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69407" w14:textId="77FA5ECD" w:rsidR="00567591" w:rsidRDefault="001478A2" w:rsidP="00567591">
      <w:pPr>
        <w:pStyle w:val="Titel"/>
        <w:jc w:val="center"/>
        <w:rPr>
          <w:rFonts w:asciiTheme="minorHAnsi" w:eastAsiaTheme="minorEastAsia" w:hAnsiTheme="minorHAnsi" w:cstheme="minorBidi"/>
          <w:b w:val="0"/>
          <w:spacing w:val="15"/>
          <w:kern w:val="0"/>
          <w:sz w:val="32"/>
          <w:szCs w:val="22"/>
        </w:rPr>
      </w:pPr>
      <w:r w:rsidRPr="001478A2">
        <w:rPr>
          <w:rFonts w:asciiTheme="minorHAnsi" w:eastAsiaTheme="minorEastAsia" w:hAnsiTheme="minorHAnsi" w:cstheme="minorBidi"/>
          <w:b w:val="0"/>
          <w:spacing w:val="15"/>
          <w:kern w:val="0"/>
          <w:sz w:val="32"/>
          <w:szCs w:val="22"/>
        </w:rPr>
        <w:t>Gemengde Commissie Rechtsbijstandverzekering (GCR)</w:t>
      </w:r>
    </w:p>
    <w:p w14:paraId="09388761" w14:textId="77777777" w:rsidR="0067759F" w:rsidRPr="0067759F" w:rsidRDefault="0067759F" w:rsidP="0067759F"/>
    <w:p w14:paraId="0B7F550C" w14:textId="2AEE8D50" w:rsidR="003B3186" w:rsidRDefault="009740BA" w:rsidP="00567591">
      <w:pPr>
        <w:pStyle w:val="Titel"/>
        <w:jc w:val="center"/>
      </w:pPr>
      <w:r>
        <w:t xml:space="preserve">Adviesaanvraag geschil </w:t>
      </w:r>
      <w:r w:rsidR="0048069F">
        <w:t>dekking</w:t>
      </w:r>
    </w:p>
    <w:p w14:paraId="2EEE76CA" w14:textId="77777777" w:rsidR="00F21C78" w:rsidRDefault="00F21C78" w:rsidP="00F21C78"/>
    <w:p w14:paraId="0CDC2D2C" w14:textId="77777777" w:rsidR="00567591" w:rsidRDefault="00567591" w:rsidP="0016473F">
      <w:pPr>
        <w:rPr>
          <w:rStyle w:val="Subtieleverwijzing"/>
          <w:b/>
          <w:bCs/>
          <w:smallCaps w:val="0"/>
          <w:color w:val="404040" w:themeColor="text1" w:themeTint="BF"/>
        </w:rPr>
      </w:pPr>
    </w:p>
    <w:p w14:paraId="561C00BE" w14:textId="64B19CE0" w:rsidR="00BD7A3A" w:rsidRPr="00577A87" w:rsidRDefault="00AA4137" w:rsidP="00650097">
      <w:pPr>
        <w:spacing w:after="0"/>
        <w:rPr>
          <w:rStyle w:val="Subtieleverwijzing"/>
          <w:b/>
          <w:bCs/>
          <w:smallCaps w:val="0"/>
          <w:color w:val="404040" w:themeColor="text1" w:themeTint="BF"/>
        </w:rPr>
      </w:pPr>
      <w:r w:rsidRPr="00577A87">
        <w:rPr>
          <w:rStyle w:val="Subtieleverwijzing"/>
          <w:b/>
          <w:bCs/>
          <w:smallCaps w:val="0"/>
          <w:color w:val="404040" w:themeColor="text1" w:themeTint="BF"/>
        </w:rPr>
        <w:t>V</w:t>
      </w:r>
      <w:r w:rsidR="00BD7A3A" w:rsidRPr="00577A87">
        <w:rPr>
          <w:rStyle w:val="Subtieleverwijzing"/>
          <w:b/>
          <w:bCs/>
          <w:smallCaps w:val="0"/>
          <w:color w:val="404040" w:themeColor="text1" w:themeTint="BF"/>
        </w:rPr>
        <w:t>oorafgaande toelichting</w:t>
      </w:r>
    </w:p>
    <w:p w14:paraId="071600A3" w14:textId="77777777" w:rsidR="00650097" w:rsidRDefault="00650097"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3FBA4CCF" w14:textId="77777777" w:rsidR="00DE4D20"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77A87">
        <w:rPr>
          <w:rFonts w:asciiTheme="minorHAnsi" w:eastAsiaTheme="minorHAnsi" w:hAnsiTheme="minorHAnsi" w:cstheme="minorBidi"/>
          <w:color w:val="404040" w:themeColor="text1" w:themeTint="BF"/>
          <w:sz w:val="20"/>
          <w:szCs w:val="22"/>
          <w:lang w:eastAsia="en-US"/>
        </w:rPr>
        <w:t xml:space="preserve">Huidig verzoekschrift strekt ertoe een geschil </w:t>
      </w:r>
      <w:r w:rsidR="00395A98">
        <w:rPr>
          <w:rFonts w:asciiTheme="minorHAnsi" w:eastAsiaTheme="minorHAnsi" w:hAnsiTheme="minorHAnsi" w:cstheme="minorBidi"/>
          <w:color w:val="404040" w:themeColor="text1" w:themeTint="BF"/>
          <w:sz w:val="20"/>
          <w:szCs w:val="22"/>
          <w:lang w:eastAsia="en-US"/>
        </w:rPr>
        <w:t xml:space="preserve">over </w:t>
      </w:r>
      <w:r w:rsidR="00DF14EB" w:rsidRPr="005D7174">
        <w:rPr>
          <w:rFonts w:asciiTheme="minorHAnsi" w:eastAsiaTheme="minorHAnsi" w:hAnsiTheme="minorHAnsi" w:cstheme="minorBidi"/>
          <w:b/>
          <w:bCs/>
          <w:color w:val="404040" w:themeColor="text1" w:themeTint="BF"/>
          <w:sz w:val="20"/>
          <w:szCs w:val="22"/>
          <w:u w:val="single"/>
          <w:lang w:eastAsia="en-US"/>
        </w:rPr>
        <w:t>dekking</w:t>
      </w:r>
      <w:r w:rsidR="00DF14EB">
        <w:rPr>
          <w:rFonts w:asciiTheme="minorHAnsi" w:eastAsiaTheme="minorHAnsi" w:hAnsiTheme="minorHAnsi" w:cstheme="minorBidi"/>
          <w:color w:val="404040" w:themeColor="text1" w:themeTint="BF"/>
          <w:sz w:val="20"/>
          <w:szCs w:val="22"/>
          <w:lang w:eastAsia="en-US"/>
        </w:rPr>
        <w:t xml:space="preserve"> </w:t>
      </w:r>
      <w:r w:rsidR="00595EFC">
        <w:rPr>
          <w:rFonts w:asciiTheme="minorHAnsi" w:eastAsiaTheme="minorHAnsi" w:hAnsiTheme="minorHAnsi" w:cstheme="minorBidi"/>
          <w:color w:val="404040" w:themeColor="text1" w:themeTint="BF"/>
          <w:sz w:val="20"/>
          <w:szCs w:val="22"/>
          <w:lang w:eastAsia="en-US"/>
        </w:rPr>
        <w:t xml:space="preserve">tussen een rechtsbijstandsverzekeraar en </w:t>
      </w:r>
      <w:r w:rsidR="00404351">
        <w:rPr>
          <w:rFonts w:asciiTheme="minorHAnsi" w:eastAsiaTheme="minorHAnsi" w:hAnsiTheme="minorHAnsi" w:cstheme="minorBidi"/>
          <w:color w:val="404040" w:themeColor="text1" w:themeTint="BF"/>
          <w:sz w:val="20"/>
          <w:szCs w:val="22"/>
          <w:lang w:eastAsia="en-US"/>
        </w:rPr>
        <w:t>een</w:t>
      </w:r>
      <w:r w:rsidRPr="00577A87">
        <w:rPr>
          <w:rFonts w:asciiTheme="minorHAnsi" w:eastAsiaTheme="minorHAnsi" w:hAnsiTheme="minorHAnsi" w:cstheme="minorBidi"/>
          <w:color w:val="404040" w:themeColor="text1" w:themeTint="BF"/>
          <w:sz w:val="20"/>
          <w:szCs w:val="22"/>
          <w:lang w:eastAsia="en-US"/>
        </w:rPr>
        <w:t xml:space="preserve"> advocaat, lid van één van de acht balies van de OVB, voor te leggen aan </w:t>
      </w:r>
      <w:r w:rsidR="003E7F77">
        <w:rPr>
          <w:rFonts w:asciiTheme="minorHAnsi" w:eastAsiaTheme="minorHAnsi" w:hAnsiTheme="minorHAnsi" w:cstheme="minorBidi"/>
          <w:color w:val="404040" w:themeColor="text1" w:themeTint="BF"/>
          <w:sz w:val="20"/>
          <w:szCs w:val="22"/>
          <w:lang w:eastAsia="en-US"/>
        </w:rPr>
        <w:t xml:space="preserve">de </w:t>
      </w:r>
      <w:r w:rsidR="00951FA6" w:rsidRPr="00951FA6">
        <w:rPr>
          <w:rFonts w:asciiTheme="minorHAnsi" w:eastAsiaTheme="minorHAnsi" w:hAnsiTheme="minorHAnsi" w:cstheme="minorBidi"/>
          <w:color w:val="404040" w:themeColor="text1" w:themeTint="BF"/>
          <w:sz w:val="20"/>
          <w:szCs w:val="22"/>
          <w:u w:val="single"/>
          <w:lang w:eastAsia="en-US"/>
        </w:rPr>
        <w:t>C</w:t>
      </w:r>
      <w:r w:rsidR="003E7F77" w:rsidRPr="005409E1">
        <w:rPr>
          <w:rFonts w:asciiTheme="minorHAnsi" w:eastAsiaTheme="minorHAnsi" w:hAnsiTheme="minorHAnsi" w:cstheme="minorBidi"/>
          <w:color w:val="404040" w:themeColor="text1" w:themeTint="BF"/>
          <w:sz w:val="20"/>
          <w:szCs w:val="22"/>
          <w:u w:val="single"/>
          <w:lang w:eastAsia="en-US"/>
        </w:rPr>
        <w:t>ommissie Saisin</w:t>
      </w:r>
      <w:r w:rsidR="003E7F77" w:rsidRPr="003E7F77">
        <w:rPr>
          <w:rFonts w:asciiTheme="minorHAnsi" w:eastAsiaTheme="minorHAnsi" w:hAnsiTheme="minorHAnsi" w:cstheme="minorBidi"/>
          <w:color w:val="404040" w:themeColor="text1" w:themeTint="BF"/>
          <w:sz w:val="20"/>
          <w:szCs w:val="22"/>
          <w:u w:val="single"/>
          <w:lang w:eastAsia="en-US"/>
        </w:rPr>
        <w:t>e</w:t>
      </w:r>
      <w:r w:rsidR="003E7F77">
        <w:rPr>
          <w:rFonts w:asciiTheme="minorHAnsi" w:eastAsiaTheme="minorHAnsi" w:hAnsiTheme="minorHAnsi" w:cstheme="minorBidi"/>
          <w:color w:val="404040" w:themeColor="text1" w:themeTint="BF"/>
          <w:sz w:val="20"/>
          <w:szCs w:val="22"/>
          <w:lang w:eastAsia="en-US"/>
        </w:rPr>
        <w:t xml:space="preserve"> </w:t>
      </w:r>
      <w:r w:rsidR="005409E1">
        <w:rPr>
          <w:rFonts w:asciiTheme="minorHAnsi" w:eastAsiaTheme="minorHAnsi" w:hAnsiTheme="minorHAnsi" w:cstheme="minorBidi"/>
          <w:color w:val="404040" w:themeColor="text1" w:themeTint="BF"/>
          <w:sz w:val="20"/>
          <w:szCs w:val="22"/>
          <w:lang w:eastAsia="en-US"/>
        </w:rPr>
        <w:t xml:space="preserve">van </w:t>
      </w:r>
      <w:r w:rsidRPr="00577A87">
        <w:rPr>
          <w:rFonts w:asciiTheme="minorHAnsi" w:eastAsiaTheme="minorHAnsi" w:hAnsiTheme="minorHAnsi" w:cstheme="minorBidi"/>
          <w:color w:val="404040" w:themeColor="text1" w:themeTint="BF"/>
          <w:sz w:val="20"/>
          <w:szCs w:val="22"/>
          <w:lang w:eastAsia="en-US"/>
        </w:rPr>
        <w:t xml:space="preserve">de </w:t>
      </w:r>
      <w:hyperlink r:id="rId8" w:history="1">
        <w:r w:rsidR="00BD13B7">
          <w:rPr>
            <w:rStyle w:val="Hyperlink"/>
            <w:rFonts w:asciiTheme="minorHAnsi" w:eastAsiaTheme="minorHAnsi" w:hAnsiTheme="minorHAnsi" w:cstheme="minorBidi"/>
            <w:sz w:val="20"/>
            <w:szCs w:val="22"/>
            <w:lang w:eastAsia="en-US"/>
          </w:rPr>
          <w:t>GCR</w:t>
        </w:r>
      </w:hyperlink>
      <w:r w:rsidRPr="00577A87">
        <w:rPr>
          <w:rFonts w:asciiTheme="minorHAnsi" w:eastAsiaTheme="minorHAnsi" w:hAnsiTheme="minorHAnsi" w:cstheme="minorBidi"/>
          <w:color w:val="404040" w:themeColor="text1" w:themeTint="BF"/>
          <w:sz w:val="20"/>
          <w:szCs w:val="22"/>
          <w:lang w:eastAsia="en-US"/>
        </w:rPr>
        <w:t>.</w:t>
      </w:r>
      <w:r w:rsidR="00BD5C5D">
        <w:rPr>
          <w:rFonts w:asciiTheme="minorHAnsi" w:eastAsiaTheme="minorHAnsi" w:hAnsiTheme="minorHAnsi" w:cstheme="minorBidi"/>
          <w:color w:val="404040" w:themeColor="text1" w:themeTint="BF"/>
          <w:sz w:val="20"/>
          <w:szCs w:val="22"/>
          <w:lang w:eastAsia="en-US"/>
        </w:rPr>
        <w:t xml:space="preserve"> </w:t>
      </w:r>
    </w:p>
    <w:p w14:paraId="44ECFB22" w14:textId="77777777" w:rsidR="00DE4D20" w:rsidRDefault="00DE4D20"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64A62AF4" w14:textId="00A59798" w:rsidR="00BD7A3A" w:rsidRPr="00577A87" w:rsidRDefault="003D66A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3D66AA">
        <w:rPr>
          <w:rFonts w:asciiTheme="minorHAnsi" w:eastAsiaTheme="minorHAnsi" w:hAnsiTheme="minorHAnsi" w:cstheme="minorBidi"/>
          <w:color w:val="404040" w:themeColor="text1" w:themeTint="BF"/>
          <w:sz w:val="20"/>
          <w:szCs w:val="22"/>
          <w:lang w:eastAsia="en-US"/>
        </w:rPr>
        <w:t xml:space="preserve">Geschillen inzake </w:t>
      </w:r>
      <w:r w:rsidR="00DF14EB">
        <w:rPr>
          <w:rFonts w:asciiTheme="minorHAnsi" w:eastAsiaTheme="minorHAnsi" w:hAnsiTheme="minorHAnsi" w:cstheme="minorBidi"/>
          <w:color w:val="404040" w:themeColor="text1" w:themeTint="BF"/>
          <w:sz w:val="20"/>
          <w:szCs w:val="22"/>
          <w:lang w:eastAsia="en-US"/>
        </w:rPr>
        <w:t>dekking</w:t>
      </w:r>
      <w:r w:rsidRPr="003D66AA">
        <w:rPr>
          <w:rFonts w:asciiTheme="minorHAnsi" w:eastAsiaTheme="minorHAnsi" w:hAnsiTheme="minorHAnsi" w:cstheme="minorBidi"/>
          <w:color w:val="404040" w:themeColor="text1" w:themeTint="BF"/>
          <w:sz w:val="20"/>
          <w:szCs w:val="22"/>
          <w:lang w:eastAsia="en-US"/>
        </w:rPr>
        <w:t xml:space="preserve"> hebben betrekking </w:t>
      </w:r>
      <w:r w:rsidR="00166925" w:rsidRPr="00166925">
        <w:rPr>
          <w:rFonts w:asciiTheme="minorHAnsi" w:eastAsiaTheme="minorHAnsi" w:hAnsiTheme="minorHAnsi" w:cstheme="minorBidi"/>
          <w:color w:val="404040" w:themeColor="text1" w:themeTint="BF"/>
          <w:sz w:val="20"/>
          <w:szCs w:val="22"/>
          <w:lang w:eastAsia="en-US"/>
        </w:rPr>
        <w:t>op de vraag of een bepaald schadegeval wel onder de dekking van een welbepaalde polis valt.</w:t>
      </w:r>
      <w:r w:rsidR="00995615">
        <w:rPr>
          <w:rFonts w:asciiTheme="minorHAnsi" w:eastAsiaTheme="minorHAnsi" w:hAnsiTheme="minorHAnsi" w:cstheme="minorBidi"/>
          <w:color w:val="404040" w:themeColor="text1" w:themeTint="BF"/>
          <w:sz w:val="20"/>
          <w:szCs w:val="22"/>
          <w:lang w:eastAsia="en-US"/>
        </w:rPr>
        <w:t xml:space="preserve"> Dergelijke betwisting kan enkel </w:t>
      </w:r>
      <w:r w:rsidR="00D9230C">
        <w:rPr>
          <w:rFonts w:asciiTheme="minorHAnsi" w:eastAsiaTheme="minorHAnsi" w:hAnsiTheme="minorHAnsi" w:cstheme="minorBidi"/>
          <w:color w:val="404040" w:themeColor="text1" w:themeTint="BF"/>
          <w:sz w:val="20"/>
          <w:szCs w:val="22"/>
          <w:lang w:eastAsia="en-US"/>
        </w:rPr>
        <w:t xml:space="preserve">aan </w:t>
      </w:r>
      <w:r w:rsidR="00995615">
        <w:rPr>
          <w:rFonts w:asciiTheme="minorHAnsi" w:eastAsiaTheme="minorHAnsi" w:hAnsiTheme="minorHAnsi" w:cstheme="minorBidi"/>
          <w:color w:val="404040" w:themeColor="text1" w:themeTint="BF"/>
          <w:sz w:val="20"/>
          <w:szCs w:val="22"/>
          <w:lang w:eastAsia="en-US"/>
        </w:rPr>
        <w:t xml:space="preserve">de Commissie </w:t>
      </w:r>
      <w:r w:rsidR="00D9230C">
        <w:rPr>
          <w:rFonts w:asciiTheme="minorHAnsi" w:eastAsiaTheme="minorHAnsi" w:hAnsiTheme="minorHAnsi" w:cstheme="minorBidi"/>
          <w:color w:val="404040" w:themeColor="text1" w:themeTint="BF"/>
          <w:sz w:val="20"/>
          <w:szCs w:val="22"/>
          <w:lang w:eastAsia="en-US"/>
        </w:rPr>
        <w:t xml:space="preserve">worden voorgelegd mits beide partijen daarmee akkoord zijn. </w:t>
      </w:r>
    </w:p>
    <w:p w14:paraId="19877F9F" w14:textId="77777777" w:rsidR="00577A87" w:rsidRDefault="00577A87"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41C048C0" w14:textId="6259F3D7" w:rsidR="00BD7A3A" w:rsidRPr="001B46F4" w:rsidRDefault="00D9230C"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Pr>
          <w:rFonts w:asciiTheme="minorHAnsi" w:eastAsiaTheme="minorHAnsi" w:hAnsiTheme="minorHAnsi" w:cstheme="minorBidi"/>
          <w:color w:val="404040" w:themeColor="text1" w:themeTint="BF"/>
          <w:sz w:val="20"/>
          <w:szCs w:val="22"/>
          <w:lang w:eastAsia="en-US"/>
        </w:rPr>
        <w:t xml:space="preserve">De zaak </w:t>
      </w:r>
      <w:r w:rsidR="00BD7A3A" w:rsidRPr="00577A87">
        <w:rPr>
          <w:rFonts w:asciiTheme="minorHAnsi" w:eastAsiaTheme="minorHAnsi" w:hAnsiTheme="minorHAnsi" w:cstheme="minorBidi"/>
          <w:color w:val="404040" w:themeColor="text1" w:themeTint="BF"/>
          <w:sz w:val="20"/>
          <w:szCs w:val="22"/>
          <w:lang w:eastAsia="en-US"/>
        </w:rPr>
        <w:t xml:space="preserve">wordt </w:t>
      </w:r>
      <w:r w:rsidR="00C27FBA">
        <w:rPr>
          <w:rFonts w:asciiTheme="minorHAnsi" w:eastAsiaTheme="minorHAnsi" w:hAnsiTheme="minorHAnsi" w:cstheme="minorBidi"/>
          <w:color w:val="404040" w:themeColor="text1" w:themeTint="BF"/>
          <w:sz w:val="20"/>
          <w:szCs w:val="22"/>
          <w:lang w:eastAsia="en-US"/>
        </w:rPr>
        <w:t xml:space="preserve">hetzij op eenzijdig, hetzij op gemeenschappelijk verzoek </w:t>
      </w:r>
      <w:r w:rsidR="00BD7A3A" w:rsidRPr="00577A87">
        <w:rPr>
          <w:rFonts w:asciiTheme="minorHAnsi" w:eastAsiaTheme="minorHAnsi" w:hAnsiTheme="minorHAnsi" w:cstheme="minorBidi"/>
          <w:color w:val="404040" w:themeColor="text1" w:themeTint="BF"/>
          <w:sz w:val="20"/>
          <w:szCs w:val="22"/>
          <w:lang w:eastAsia="en-US"/>
        </w:rPr>
        <w:t xml:space="preserve">aanhangig gemaakt door </w:t>
      </w:r>
      <w:r w:rsidR="00C27FBA">
        <w:rPr>
          <w:rFonts w:asciiTheme="minorHAnsi" w:eastAsiaTheme="minorHAnsi" w:hAnsiTheme="minorHAnsi" w:cstheme="minorBidi"/>
          <w:color w:val="404040" w:themeColor="text1" w:themeTint="BF"/>
          <w:sz w:val="20"/>
          <w:szCs w:val="22"/>
          <w:lang w:eastAsia="en-US"/>
        </w:rPr>
        <w:t>onderhavig document</w:t>
      </w:r>
      <w:r w:rsidR="00BD7A3A" w:rsidRPr="00577A87">
        <w:rPr>
          <w:rFonts w:asciiTheme="minorHAnsi" w:eastAsiaTheme="minorHAnsi" w:hAnsiTheme="minorHAnsi" w:cstheme="minorBidi"/>
          <w:color w:val="404040" w:themeColor="text1" w:themeTint="BF"/>
          <w:sz w:val="20"/>
          <w:szCs w:val="22"/>
          <w:lang w:eastAsia="en-US"/>
        </w:rPr>
        <w:t xml:space="preserve"> ingevuld, gedateerd</w:t>
      </w:r>
      <w:r w:rsidR="005B42AA" w:rsidRPr="00577A87">
        <w:rPr>
          <w:rFonts w:asciiTheme="minorHAnsi" w:eastAsiaTheme="minorHAnsi" w:hAnsiTheme="minorHAnsi" w:cstheme="minorBidi"/>
          <w:color w:val="404040" w:themeColor="text1" w:themeTint="BF"/>
          <w:sz w:val="20"/>
          <w:szCs w:val="22"/>
          <w:lang w:eastAsia="en-US"/>
        </w:rPr>
        <w:t xml:space="preserve"> en </w:t>
      </w:r>
      <w:r w:rsidR="00BD7A3A" w:rsidRPr="00577A87">
        <w:rPr>
          <w:rFonts w:asciiTheme="minorHAnsi" w:eastAsiaTheme="minorHAnsi" w:hAnsiTheme="minorHAnsi" w:cstheme="minorBidi"/>
          <w:color w:val="404040" w:themeColor="text1" w:themeTint="BF"/>
          <w:sz w:val="20"/>
          <w:szCs w:val="22"/>
          <w:lang w:eastAsia="en-US"/>
        </w:rPr>
        <w:t>getekend</w:t>
      </w:r>
      <w:r w:rsidR="00211147">
        <w:rPr>
          <w:rFonts w:asciiTheme="minorHAnsi" w:eastAsiaTheme="minorHAnsi" w:hAnsiTheme="minorHAnsi" w:cstheme="minorBidi"/>
          <w:color w:val="404040" w:themeColor="text1" w:themeTint="BF"/>
          <w:sz w:val="20"/>
          <w:szCs w:val="22"/>
          <w:lang w:eastAsia="en-US"/>
        </w:rPr>
        <w:t xml:space="preserve"> – samen </w:t>
      </w:r>
      <w:r w:rsidR="005B42AA" w:rsidRPr="00577A87">
        <w:rPr>
          <w:rFonts w:asciiTheme="minorHAnsi" w:eastAsiaTheme="minorHAnsi" w:hAnsiTheme="minorHAnsi" w:cstheme="minorBidi"/>
          <w:color w:val="404040" w:themeColor="text1" w:themeTint="BF"/>
          <w:sz w:val="20"/>
          <w:szCs w:val="22"/>
          <w:lang w:eastAsia="en-US"/>
        </w:rPr>
        <w:t>met</w:t>
      </w:r>
      <w:r w:rsidR="00BD7A3A" w:rsidRPr="00577A87">
        <w:rPr>
          <w:rFonts w:asciiTheme="minorHAnsi" w:eastAsiaTheme="minorHAnsi" w:hAnsiTheme="minorHAnsi" w:cstheme="minorBidi"/>
          <w:color w:val="404040" w:themeColor="text1" w:themeTint="BF"/>
          <w:sz w:val="20"/>
          <w:szCs w:val="22"/>
          <w:lang w:eastAsia="en-US"/>
        </w:rPr>
        <w:t xml:space="preserve"> de bijhorende </w:t>
      </w:r>
      <w:r w:rsidR="005B42AA" w:rsidRPr="00577A87">
        <w:rPr>
          <w:rFonts w:asciiTheme="minorHAnsi" w:eastAsiaTheme="minorHAnsi" w:hAnsiTheme="minorHAnsi" w:cstheme="minorBidi"/>
          <w:color w:val="404040" w:themeColor="text1" w:themeTint="BF"/>
          <w:sz w:val="20"/>
          <w:szCs w:val="22"/>
          <w:lang w:eastAsia="en-US"/>
        </w:rPr>
        <w:t xml:space="preserve">geïnventariseerde </w:t>
      </w:r>
      <w:r w:rsidR="00BD7A3A" w:rsidRPr="00577A87">
        <w:rPr>
          <w:rFonts w:asciiTheme="minorHAnsi" w:eastAsiaTheme="minorHAnsi" w:hAnsiTheme="minorHAnsi" w:cstheme="minorBidi"/>
          <w:color w:val="404040" w:themeColor="text1" w:themeTint="BF"/>
          <w:sz w:val="20"/>
          <w:szCs w:val="22"/>
          <w:lang w:eastAsia="en-US"/>
        </w:rPr>
        <w:t>overtuigingsstukken</w:t>
      </w:r>
      <w:r w:rsidR="00211147">
        <w:rPr>
          <w:rFonts w:asciiTheme="minorHAnsi" w:eastAsiaTheme="minorHAnsi" w:hAnsiTheme="minorHAnsi" w:cstheme="minorBidi"/>
          <w:color w:val="404040" w:themeColor="text1" w:themeTint="BF"/>
          <w:sz w:val="20"/>
          <w:szCs w:val="22"/>
          <w:lang w:eastAsia="en-US"/>
        </w:rPr>
        <w:t xml:space="preserve"> -</w:t>
      </w:r>
      <w:r w:rsidR="00BD7A3A" w:rsidRPr="00577A87">
        <w:rPr>
          <w:rFonts w:asciiTheme="minorHAnsi" w:eastAsiaTheme="minorHAnsi" w:hAnsiTheme="minorHAnsi" w:cstheme="minorBidi"/>
          <w:color w:val="404040" w:themeColor="text1" w:themeTint="BF"/>
          <w:sz w:val="20"/>
          <w:szCs w:val="22"/>
          <w:lang w:eastAsia="en-US"/>
        </w:rPr>
        <w:t xml:space="preserve"> in te dienen bij de GCR</w:t>
      </w:r>
      <w:r w:rsidR="00424FDA">
        <w:rPr>
          <w:rFonts w:asciiTheme="minorHAnsi" w:eastAsiaTheme="minorHAnsi" w:hAnsiTheme="minorHAnsi" w:cstheme="minorBidi"/>
          <w:color w:val="404040" w:themeColor="text1" w:themeTint="BF"/>
          <w:sz w:val="20"/>
          <w:szCs w:val="22"/>
          <w:lang w:eastAsia="en-US"/>
        </w:rPr>
        <w:t xml:space="preserve"> </w:t>
      </w:r>
      <w:r w:rsidR="00211147">
        <w:rPr>
          <w:rFonts w:asciiTheme="minorHAnsi" w:eastAsiaTheme="minorHAnsi" w:hAnsiTheme="minorHAnsi" w:cstheme="minorBidi"/>
          <w:color w:val="404040" w:themeColor="text1" w:themeTint="BF"/>
          <w:sz w:val="20"/>
          <w:szCs w:val="22"/>
          <w:lang w:eastAsia="en-US"/>
        </w:rPr>
        <w:t>door</w:t>
      </w:r>
      <w:r w:rsidR="001B46F4">
        <w:rPr>
          <w:rFonts w:asciiTheme="minorHAnsi" w:eastAsiaTheme="minorHAnsi" w:hAnsiTheme="minorHAnsi" w:cstheme="minorBidi"/>
          <w:color w:val="404040" w:themeColor="text1" w:themeTint="BF"/>
          <w:sz w:val="20"/>
          <w:szCs w:val="22"/>
          <w:lang w:eastAsia="en-US"/>
        </w:rPr>
        <w:t>:</w:t>
      </w:r>
    </w:p>
    <w:p w14:paraId="508FCF35" w14:textId="77777777" w:rsidR="00650097" w:rsidRPr="001B46F4" w:rsidRDefault="00650097"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08B3C1C0" w14:textId="1226F72E" w:rsidR="00BD7A3A" w:rsidRPr="00577A87" w:rsidRDefault="00BD7A3A" w:rsidP="00751C44">
      <w:pPr>
        <w:pStyle w:val="Plattetekst"/>
        <w:numPr>
          <w:ilvl w:val="0"/>
          <w:numId w:val="15"/>
        </w:numPr>
        <w:spacing w:line="280" w:lineRule="exact"/>
        <w:jc w:val="both"/>
        <w:rPr>
          <w:rFonts w:asciiTheme="minorHAnsi" w:eastAsiaTheme="minorHAnsi" w:hAnsiTheme="minorHAnsi" w:cstheme="minorBidi"/>
          <w:color w:val="404040" w:themeColor="text1" w:themeTint="BF"/>
          <w:sz w:val="20"/>
          <w:szCs w:val="22"/>
          <w:lang w:eastAsia="en-US"/>
        </w:rPr>
      </w:pPr>
      <w:r w:rsidRPr="00577A87">
        <w:rPr>
          <w:rFonts w:asciiTheme="minorHAnsi" w:eastAsiaTheme="minorHAnsi" w:hAnsiTheme="minorHAnsi" w:cstheme="minorBidi"/>
          <w:color w:val="404040" w:themeColor="text1" w:themeTint="BF"/>
          <w:sz w:val="20"/>
          <w:szCs w:val="22"/>
          <w:lang w:eastAsia="en-US"/>
        </w:rPr>
        <w:t xml:space="preserve">het verzoekschrift </w:t>
      </w:r>
      <w:r w:rsidR="005B42AA" w:rsidRPr="00577A87">
        <w:rPr>
          <w:rFonts w:asciiTheme="minorHAnsi" w:eastAsiaTheme="minorHAnsi" w:hAnsiTheme="minorHAnsi" w:cstheme="minorBidi"/>
          <w:color w:val="404040" w:themeColor="text1" w:themeTint="BF"/>
          <w:sz w:val="20"/>
          <w:szCs w:val="22"/>
          <w:lang w:eastAsia="en-US"/>
        </w:rPr>
        <w:t xml:space="preserve">en de stukken </w:t>
      </w:r>
      <w:r w:rsidRPr="00577A87">
        <w:rPr>
          <w:rFonts w:asciiTheme="minorHAnsi" w:eastAsiaTheme="minorHAnsi" w:hAnsiTheme="minorHAnsi" w:cstheme="minorBidi"/>
          <w:color w:val="404040" w:themeColor="text1" w:themeTint="BF"/>
          <w:sz w:val="20"/>
          <w:szCs w:val="22"/>
          <w:lang w:eastAsia="en-US"/>
        </w:rPr>
        <w:t xml:space="preserve">te mailen naar </w:t>
      </w:r>
      <w:hyperlink r:id="rId9" w:history="1">
        <w:r w:rsidR="000B2221" w:rsidRPr="00577A87">
          <w:rPr>
            <w:rStyle w:val="Hyperlink"/>
            <w:rFonts w:asciiTheme="minorHAnsi" w:eastAsiaTheme="minorHAnsi" w:hAnsiTheme="minorHAnsi" w:cstheme="minorBidi"/>
            <w:sz w:val="20"/>
            <w:szCs w:val="22"/>
            <w:lang w:eastAsia="en-US"/>
          </w:rPr>
          <w:t>gcr@ordevanvlaamsebalies.be</w:t>
        </w:r>
      </w:hyperlink>
      <w:r w:rsidR="0016473F" w:rsidRPr="00577A87">
        <w:rPr>
          <w:rFonts w:asciiTheme="minorHAnsi" w:eastAsiaTheme="minorHAnsi" w:hAnsiTheme="minorHAnsi" w:cstheme="minorBidi"/>
          <w:color w:val="404040" w:themeColor="text1" w:themeTint="BF"/>
          <w:sz w:val="20"/>
          <w:szCs w:val="22"/>
          <w:lang w:eastAsia="en-US"/>
        </w:rPr>
        <w:t xml:space="preserve"> </w:t>
      </w:r>
      <w:r w:rsidRPr="00577A87">
        <w:rPr>
          <w:rFonts w:asciiTheme="minorHAnsi" w:eastAsiaTheme="minorHAnsi" w:hAnsiTheme="minorHAnsi" w:cstheme="minorBidi"/>
          <w:color w:val="404040" w:themeColor="text1" w:themeTint="BF"/>
          <w:sz w:val="20"/>
          <w:szCs w:val="22"/>
          <w:lang w:eastAsia="en-US"/>
        </w:rPr>
        <w:t xml:space="preserve"> </w:t>
      </w:r>
    </w:p>
    <w:p w14:paraId="731C879D" w14:textId="659D61DF" w:rsidR="00BD7A3A" w:rsidRPr="00577A87" w:rsidRDefault="003C5E8E" w:rsidP="00BD7A3A">
      <w:pPr>
        <w:pStyle w:val="Plattetekst"/>
        <w:numPr>
          <w:ilvl w:val="0"/>
          <w:numId w:val="15"/>
        </w:numPr>
        <w:spacing w:line="280" w:lineRule="exact"/>
        <w:jc w:val="both"/>
        <w:rPr>
          <w:rFonts w:asciiTheme="minorHAnsi" w:eastAsiaTheme="minorHAnsi" w:hAnsiTheme="minorHAnsi" w:cstheme="minorBidi"/>
          <w:color w:val="404040" w:themeColor="text1" w:themeTint="BF"/>
          <w:sz w:val="20"/>
          <w:szCs w:val="22"/>
          <w:lang w:eastAsia="en-US"/>
        </w:rPr>
      </w:pPr>
      <w:r w:rsidRPr="00577A87">
        <w:rPr>
          <w:rFonts w:asciiTheme="minorHAnsi" w:eastAsiaTheme="minorHAnsi" w:hAnsiTheme="minorHAnsi" w:cstheme="minorBidi"/>
          <w:color w:val="404040" w:themeColor="text1" w:themeTint="BF"/>
          <w:sz w:val="20"/>
          <w:szCs w:val="22"/>
          <w:lang w:eastAsia="en-US"/>
        </w:rPr>
        <w:t xml:space="preserve">en </w:t>
      </w:r>
      <w:r w:rsidR="00BD7A3A" w:rsidRPr="00577A87">
        <w:rPr>
          <w:rFonts w:asciiTheme="minorHAnsi" w:eastAsiaTheme="minorHAnsi" w:hAnsiTheme="minorHAnsi" w:cstheme="minorBidi"/>
          <w:color w:val="404040" w:themeColor="text1" w:themeTint="BF"/>
          <w:sz w:val="20"/>
          <w:szCs w:val="22"/>
          <w:lang w:eastAsia="en-US"/>
        </w:rPr>
        <w:t xml:space="preserve">dezelfde mail tegelijkertijd </w:t>
      </w:r>
      <w:r w:rsidR="00424FDA">
        <w:rPr>
          <w:rFonts w:asciiTheme="minorHAnsi" w:eastAsiaTheme="minorHAnsi" w:hAnsiTheme="minorHAnsi" w:cstheme="minorBidi"/>
          <w:color w:val="404040" w:themeColor="text1" w:themeTint="BF"/>
          <w:sz w:val="20"/>
          <w:szCs w:val="22"/>
          <w:lang w:eastAsia="en-US"/>
        </w:rPr>
        <w:t xml:space="preserve">in cc </w:t>
      </w:r>
      <w:r w:rsidR="00BD7A3A" w:rsidRPr="00577A87">
        <w:rPr>
          <w:rFonts w:asciiTheme="minorHAnsi" w:eastAsiaTheme="minorHAnsi" w:hAnsiTheme="minorHAnsi" w:cstheme="minorBidi"/>
          <w:color w:val="404040" w:themeColor="text1" w:themeTint="BF"/>
          <w:sz w:val="20"/>
          <w:szCs w:val="22"/>
          <w:lang w:eastAsia="en-US"/>
        </w:rPr>
        <w:t>te versturen aan de tegenpartij</w:t>
      </w:r>
    </w:p>
    <w:p w14:paraId="64857B83" w14:textId="77777777" w:rsidR="00650097" w:rsidRDefault="00650097"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09D2A9D0" w14:textId="06BECDC1" w:rsidR="00BD7A3A" w:rsidRPr="00577A87" w:rsidRDefault="0003767F"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77A87">
        <w:rPr>
          <w:rFonts w:asciiTheme="minorHAnsi" w:eastAsiaTheme="minorHAnsi" w:hAnsiTheme="minorHAnsi" w:cstheme="minorBidi"/>
          <w:color w:val="404040" w:themeColor="text1" w:themeTint="BF"/>
          <w:sz w:val="20"/>
          <w:szCs w:val="22"/>
          <w:lang w:eastAsia="en-US"/>
        </w:rPr>
        <w:t>D</w:t>
      </w:r>
      <w:r w:rsidR="00BD7A3A" w:rsidRPr="00577A87">
        <w:rPr>
          <w:rFonts w:asciiTheme="minorHAnsi" w:eastAsiaTheme="minorHAnsi" w:hAnsiTheme="minorHAnsi" w:cstheme="minorBidi"/>
          <w:color w:val="404040" w:themeColor="text1" w:themeTint="BF"/>
          <w:sz w:val="20"/>
          <w:szCs w:val="22"/>
          <w:lang w:eastAsia="en-US"/>
        </w:rPr>
        <w:t xml:space="preserve">e GCR-administratie </w:t>
      </w:r>
      <w:r w:rsidR="00264D26">
        <w:rPr>
          <w:rFonts w:asciiTheme="minorHAnsi" w:eastAsiaTheme="minorHAnsi" w:hAnsiTheme="minorHAnsi" w:cstheme="minorBidi"/>
          <w:color w:val="404040" w:themeColor="text1" w:themeTint="BF"/>
          <w:sz w:val="20"/>
          <w:szCs w:val="22"/>
          <w:lang w:eastAsia="en-US"/>
        </w:rPr>
        <w:t>begeleidt</w:t>
      </w:r>
      <w:r w:rsidRPr="00577A87">
        <w:rPr>
          <w:rFonts w:asciiTheme="minorHAnsi" w:eastAsiaTheme="minorHAnsi" w:hAnsiTheme="minorHAnsi" w:cstheme="minorBidi"/>
          <w:color w:val="404040" w:themeColor="text1" w:themeTint="BF"/>
          <w:sz w:val="20"/>
          <w:szCs w:val="22"/>
          <w:lang w:eastAsia="en-US"/>
        </w:rPr>
        <w:t xml:space="preserve"> </w:t>
      </w:r>
      <w:r w:rsidR="00BD7A3A" w:rsidRPr="00577A87">
        <w:rPr>
          <w:rFonts w:asciiTheme="minorHAnsi" w:eastAsiaTheme="minorHAnsi" w:hAnsiTheme="minorHAnsi" w:cstheme="minorBidi"/>
          <w:color w:val="404040" w:themeColor="text1" w:themeTint="BF"/>
          <w:sz w:val="20"/>
          <w:szCs w:val="22"/>
          <w:lang w:eastAsia="en-US"/>
        </w:rPr>
        <w:t xml:space="preserve">de tegensprekelijke in staatstelling van de zaak </w:t>
      </w:r>
      <w:r w:rsidRPr="00577A87">
        <w:rPr>
          <w:rFonts w:asciiTheme="minorHAnsi" w:eastAsiaTheme="minorHAnsi" w:hAnsiTheme="minorHAnsi" w:cstheme="minorBidi"/>
          <w:color w:val="404040" w:themeColor="text1" w:themeTint="BF"/>
          <w:sz w:val="20"/>
          <w:szCs w:val="22"/>
          <w:lang w:eastAsia="en-US"/>
        </w:rPr>
        <w:t xml:space="preserve">en </w:t>
      </w:r>
      <w:r w:rsidR="00264D26">
        <w:rPr>
          <w:rFonts w:asciiTheme="minorHAnsi" w:eastAsiaTheme="minorHAnsi" w:hAnsiTheme="minorHAnsi" w:cstheme="minorBidi"/>
          <w:color w:val="404040" w:themeColor="text1" w:themeTint="BF"/>
          <w:sz w:val="20"/>
          <w:szCs w:val="22"/>
          <w:lang w:eastAsia="en-US"/>
        </w:rPr>
        <w:t xml:space="preserve">zal </w:t>
      </w:r>
      <w:r w:rsidR="00BD7A3A" w:rsidRPr="00577A87">
        <w:rPr>
          <w:rFonts w:asciiTheme="minorHAnsi" w:eastAsiaTheme="minorHAnsi" w:hAnsiTheme="minorHAnsi" w:cstheme="minorBidi"/>
          <w:color w:val="404040" w:themeColor="text1" w:themeTint="BF"/>
          <w:sz w:val="20"/>
          <w:szCs w:val="22"/>
          <w:lang w:eastAsia="en-US"/>
        </w:rPr>
        <w:t xml:space="preserve">het dossier </w:t>
      </w:r>
      <w:r w:rsidR="005B42AA" w:rsidRPr="00577A87">
        <w:rPr>
          <w:rFonts w:asciiTheme="minorHAnsi" w:eastAsiaTheme="minorHAnsi" w:hAnsiTheme="minorHAnsi" w:cstheme="minorBidi"/>
          <w:color w:val="404040" w:themeColor="text1" w:themeTint="BF"/>
          <w:sz w:val="20"/>
          <w:szCs w:val="22"/>
          <w:lang w:eastAsia="en-US"/>
        </w:rPr>
        <w:t xml:space="preserve">vervolgens </w:t>
      </w:r>
      <w:r w:rsidR="00264D26" w:rsidRPr="00577A87">
        <w:rPr>
          <w:rFonts w:asciiTheme="minorHAnsi" w:eastAsiaTheme="minorHAnsi" w:hAnsiTheme="minorHAnsi" w:cstheme="minorBidi"/>
          <w:color w:val="404040" w:themeColor="text1" w:themeTint="BF"/>
          <w:sz w:val="20"/>
          <w:szCs w:val="22"/>
          <w:lang w:eastAsia="en-US"/>
        </w:rPr>
        <w:t xml:space="preserve">aan de Commissie voorleggen </w:t>
      </w:r>
      <w:r w:rsidR="00BD7A3A" w:rsidRPr="00577A87">
        <w:rPr>
          <w:rFonts w:asciiTheme="minorHAnsi" w:eastAsiaTheme="minorHAnsi" w:hAnsiTheme="minorHAnsi" w:cstheme="minorBidi"/>
          <w:color w:val="404040" w:themeColor="text1" w:themeTint="BF"/>
          <w:sz w:val="20"/>
          <w:szCs w:val="22"/>
          <w:lang w:eastAsia="en-US"/>
        </w:rPr>
        <w:t>op</w:t>
      </w:r>
      <w:r w:rsidR="00567591" w:rsidRPr="00577A87">
        <w:rPr>
          <w:rFonts w:asciiTheme="minorHAnsi" w:eastAsiaTheme="minorHAnsi" w:hAnsiTheme="minorHAnsi" w:cstheme="minorBidi"/>
          <w:color w:val="404040" w:themeColor="text1" w:themeTint="BF"/>
          <w:sz w:val="20"/>
          <w:szCs w:val="22"/>
          <w:lang w:eastAsia="en-US"/>
        </w:rPr>
        <w:t xml:space="preserve"> een daartoe vastgestelde</w:t>
      </w:r>
      <w:r w:rsidR="00BD7A3A" w:rsidRPr="00577A87">
        <w:rPr>
          <w:rFonts w:asciiTheme="minorHAnsi" w:eastAsiaTheme="minorHAnsi" w:hAnsiTheme="minorHAnsi" w:cstheme="minorBidi"/>
          <w:color w:val="404040" w:themeColor="text1" w:themeTint="BF"/>
          <w:sz w:val="20"/>
          <w:szCs w:val="22"/>
          <w:lang w:eastAsia="en-US"/>
        </w:rPr>
        <w:t xml:space="preserve"> zitting. De </w:t>
      </w:r>
      <w:r w:rsidR="005B42AA" w:rsidRPr="00577A87">
        <w:rPr>
          <w:rFonts w:asciiTheme="minorHAnsi" w:eastAsiaTheme="minorHAnsi" w:hAnsiTheme="minorHAnsi" w:cstheme="minorBidi"/>
          <w:color w:val="404040" w:themeColor="text1" w:themeTint="BF"/>
          <w:sz w:val="20"/>
          <w:szCs w:val="22"/>
          <w:lang w:eastAsia="en-US"/>
        </w:rPr>
        <w:t>C</w:t>
      </w:r>
      <w:r w:rsidR="00BD7A3A" w:rsidRPr="00577A87">
        <w:rPr>
          <w:rFonts w:asciiTheme="minorHAnsi" w:eastAsiaTheme="minorHAnsi" w:hAnsiTheme="minorHAnsi" w:cstheme="minorBidi"/>
          <w:color w:val="404040" w:themeColor="text1" w:themeTint="BF"/>
          <w:sz w:val="20"/>
          <w:szCs w:val="22"/>
          <w:lang w:eastAsia="en-US"/>
        </w:rPr>
        <w:t xml:space="preserve">ommissie kan de partijen - op hun verzoek of op eigen initiatief - vooraf horen. De </w:t>
      </w:r>
      <w:r w:rsidR="005B42AA" w:rsidRPr="00577A87">
        <w:rPr>
          <w:rFonts w:asciiTheme="minorHAnsi" w:eastAsiaTheme="minorHAnsi" w:hAnsiTheme="minorHAnsi" w:cstheme="minorBidi"/>
          <w:color w:val="404040" w:themeColor="text1" w:themeTint="BF"/>
          <w:sz w:val="20"/>
          <w:szCs w:val="22"/>
          <w:lang w:eastAsia="en-US"/>
        </w:rPr>
        <w:t>C</w:t>
      </w:r>
      <w:r w:rsidR="00BD7A3A" w:rsidRPr="00577A87">
        <w:rPr>
          <w:rFonts w:asciiTheme="minorHAnsi" w:eastAsiaTheme="minorHAnsi" w:hAnsiTheme="minorHAnsi" w:cstheme="minorBidi"/>
          <w:color w:val="404040" w:themeColor="text1" w:themeTint="BF"/>
          <w:sz w:val="20"/>
          <w:szCs w:val="22"/>
          <w:lang w:eastAsia="en-US"/>
        </w:rPr>
        <w:t xml:space="preserve">ommissie doet uitspraak binnen </w:t>
      </w:r>
      <w:r w:rsidR="005B42AA" w:rsidRPr="00577A87">
        <w:rPr>
          <w:rFonts w:asciiTheme="minorHAnsi" w:eastAsiaTheme="minorHAnsi" w:hAnsiTheme="minorHAnsi" w:cstheme="minorBidi"/>
          <w:color w:val="404040" w:themeColor="text1" w:themeTint="BF"/>
          <w:sz w:val="20"/>
          <w:szCs w:val="22"/>
          <w:lang w:eastAsia="en-US"/>
        </w:rPr>
        <w:t>éé</w:t>
      </w:r>
      <w:r w:rsidR="00BD7A3A" w:rsidRPr="00577A87">
        <w:rPr>
          <w:rFonts w:asciiTheme="minorHAnsi" w:eastAsiaTheme="minorHAnsi" w:hAnsiTheme="minorHAnsi" w:cstheme="minorBidi"/>
          <w:color w:val="404040" w:themeColor="text1" w:themeTint="BF"/>
          <w:sz w:val="20"/>
          <w:szCs w:val="22"/>
          <w:lang w:eastAsia="en-US"/>
        </w:rPr>
        <w:t xml:space="preserve">n maand na het sluiten van de debatten. De beslissing wordt schriftelijk meegedeeld aan de partijen en hun eventuele raadslieden. </w:t>
      </w:r>
    </w:p>
    <w:p w14:paraId="71C94310" w14:textId="77777777" w:rsidR="00BD7A3A" w:rsidRPr="00577A87"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511EA6FC" w14:textId="77777777" w:rsid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77A87">
        <w:rPr>
          <w:rFonts w:asciiTheme="minorHAnsi" w:eastAsiaTheme="minorHAnsi" w:hAnsiTheme="minorHAnsi" w:cstheme="minorBidi"/>
          <w:color w:val="404040" w:themeColor="text1" w:themeTint="BF"/>
          <w:sz w:val="20"/>
          <w:szCs w:val="22"/>
          <w:lang w:eastAsia="en-US"/>
        </w:rPr>
        <w:t>De uitspraak van de commissie heeft de waarde van een niet-bindend advies.</w:t>
      </w:r>
    </w:p>
    <w:p w14:paraId="45F81703" w14:textId="77777777" w:rsidR="00650097" w:rsidRDefault="00650097"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743930F2"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sdt>
      <w:sdtPr>
        <w:rPr>
          <w:rFonts w:ascii="Arial" w:eastAsia="Arial" w:hAnsi="Arial" w:cs="Times New Roman"/>
          <w:b/>
          <w:bCs/>
          <w:color w:val="020077" w:themeColor="accent2"/>
          <w:sz w:val="28"/>
          <w:szCs w:val="28"/>
        </w:rPr>
        <w:id w:val="-934129885"/>
        <w:lock w:val="contentLocked"/>
        <w:placeholder>
          <w:docPart w:val="1FFC74FA208D4652A82B51CE73ACE5A2"/>
        </w:placeholder>
        <w:group/>
      </w:sdtPr>
      <w:sdtEndPr/>
      <w:sdtContent>
        <w:p w14:paraId="1C6DB12E" w14:textId="77777777" w:rsidR="00BD7A3A" w:rsidRPr="00A44821" w:rsidRDefault="00BD7A3A" w:rsidP="00366B4C">
          <w:pPr>
            <w:rPr>
              <w:rFonts w:ascii="Arial" w:eastAsia="Arial" w:hAnsi="Arial" w:cs="Times New Roman"/>
              <w:b/>
              <w:bCs/>
              <w:color w:val="020077" w:themeColor="accent2"/>
              <w:sz w:val="28"/>
              <w:szCs w:val="28"/>
            </w:rPr>
          </w:pPr>
          <w:r w:rsidRPr="00D87696">
            <w:rPr>
              <w:rFonts w:ascii="Arial" w:eastAsia="Arial" w:hAnsi="Arial" w:cs="Times New Roman"/>
              <w:b/>
              <w:bCs/>
              <w:color w:val="020077" w:themeColor="accent2"/>
              <w:sz w:val="28"/>
              <w:szCs w:val="28"/>
            </w:rPr>
            <w:t>/ / / / / / / / / / / / / / / / / / / / / / / / / / / / / / / / / / / / / / / / / / / / / / / / / / /</w:t>
          </w:r>
          <w:r>
            <w:rPr>
              <w:rFonts w:ascii="Arial" w:eastAsia="Arial" w:hAnsi="Arial" w:cs="Times New Roman"/>
              <w:b/>
              <w:bCs/>
              <w:color w:val="020077" w:themeColor="accent2"/>
              <w:sz w:val="28"/>
              <w:szCs w:val="28"/>
            </w:rPr>
            <w:br/>
          </w:r>
        </w:p>
      </w:sdtContent>
    </w:sdt>
    <w:p w14:paraId="6787E295" w14:textId="6576E2F8" w:rsidR="00BD7A3A" w:rsidRPr="00BD7A3A" w:rsidRDefault="00BD7A3A" w:rsidP="00951FA6">
      <w:pPr>
        <w:pStyle w:val="Kop1"/>
        <w:rPr>
          <w:rFonts w:eastAsiaTheme="minorHAnsi"/>
          <w:lang w:val="en-US"/>
        </w:rPr>
      </w:pPr>
      <w:proofErr w:type="spellStart"/>
      <w:r w:rsidRPr="00BD7A3A">
        <w:rPr>
          <w:rFonts w:eastAsiaTheme="minorHAnsi"/>
          <w:lang w:val="en-US"/>
        </w:rPr>
        <w:t>P</w:t>
      </w:r>
      <w:r w:rsidR="00294BF5">
        <w:rPr>
          <w:rFonts w:eastAsiaTheme="minorHAnsi"/>
          <w:lang w:val="en-US"/>
        </w:rPr>
        <w:t>artijen</w:t>
      </w:r>
      <w:proofErr w:type="spellEnd"/>
      <w:r w:rsidRPr="00BD7A3A">
        <w:rPr>
          <w:rFonts w:eastAsiaTheme="minorHAnsi"/>
          <w:lang w:val="en-US"/>
        </w:rPr>
        <w:t xml:space="preserve"> </w:t>
      </w:r>
    </w:p>
    <w:p w14:paraId="630C5321"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
    <w:p w14:paraId="6ADE137E" w14:textId="77777777" w:rsidR="00BD7A3A" w:rsidRPr="0016473F" w:rsidRDefault="00BD7A3A" w:rsidP="0016473F">
      <w:pPr>
        <w:rPr>
          <w:b/>
          <w:bCs/>
          <w:iCs/>
        </w:rPr>
      </w:pPr>
      <w:r w:rsidRPr="0016473F">
        <w:rPr>
          <w:b/>
          <w:bCs/>
          <w:iCs/>
        </w:rPr>
        <w:t>Verzoekende partij:</w:t>
      </w:r>
    </w:p>
    <w:p w14:paraId="649EC84D"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
    <w:p w14:paraId="3A7711CE"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r w:rsidRPr="00BD7A3A">
        <w:rPr>
          <w:rFonts w:asciiTheme="minorHAnsi" w:eastAsiaTheme="minorHAnsi" w:hAnsiTheme="minorHAnsi" w:cstheme="minorBidi"/>
          <w:color w:val="404040" w:themeColor="text1" w:themeTint="BF"/>
          <w:sz w:val="20"/>
          <w:szCs w:val="22"/>
          <w:lang w:val="en-US" w:eastAsia="en-US"/>
        </w:rPr>
        <w:t>Naam</w:t>
      </w:r>
    </w:p>
    <w:p w14:paraId="04F2F1E4"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roofErr w:type="spellStart"/>
      <w:r w:rsidRPr="00BD7A3A">
        <w:rPr>
          <w:rFonts w:asciiTheme="minorHAnsi" w:eastAsiaTheme="minorHAnsi" w:hAnsiTheme="minorHAnsi" w:cstheme="minorBidi"/>
          <w:color w:val="404040" w:themeColor="text1" w:themeTint="BF"/>
          <w:sz w:val="20"/>
          <w:szCs w:val="22"/>
          <w:lang w:val="en-US" w:eastAsia="en-US"/>
        </w:rPr>
        <w:t>Dossierbeheerder</w:t>
      </w:r>
      <w:proofErr w:type="spellEnd"/>
      <w:r w:rsidRPr="00BD7A3A">
        <w:rPr>
          <w:rFonts w:asciiTheme="minorHAnsi" w:eastAsiaTheme="minorHAnsi" w:hAnsiTheme="minorHAnsi" w:cstheme="minorBidi"/>
          <w:color w:val="404040" w:themeColor="text1" w:themeTint="BF"/>
          <w:sz w:val="20"/>
          <w:szCs w:val="22"/>
          <w:lang w:val="en-US" w:eastAsia="en-US"/>
        </w:rPr>
        <w:t xml:space="preserve"> (</w:t>
      </w:r>
      <w:proofErr w:type="spellStart"/>
      <w:r w:rsidRPr="00BD7A3A">
        <w:rPr>
          <w:rFonts w:asciiTheme="minorHAnsi" w:eastAsiaTheme="minorHAnsi" w:hAnsiTheme="minorHAnsi" w:cstheme="minorBidi"/>
          <w:color w:val="404040" w:themeColor="text1" w:themeTint="BF"/>
          <w:sz w:val="20"/>
          <w:szCs w:val="22"/>
          <w:lang w:val="en-US" w:eastAsia="en-US"/>
        </w:rPr>
        <w:t>indien</w:t>
      </w:r>
      <w:proofErr w:type="spellEnd"/>
      <w:r w:rsidRPr="00BD7A3A">
        <w:rPr>
          <w:rFonts w:asciiTheme="minorHAnsi" w:eastAsiaTheme="minorHAnsi" w:hAnsiTheme="minorHAnsi" w:cstheme="minorBidi"/>
          <w:color w:val="404040" w:themeColor="text1" w:themeTint="BF"/>
          <w:sz w:val="20"/>
          <w:szCs w:val="22"/>
          <w:lang w:val="en-US" w:eastAsia="en-US"/>
        </w:rPr>
        <w:t xml:space="preserve"> van </w:t>
      </w:r>
      <w:proofErr w:type="spellStart"/>
      <w:r w:rsidRPr="00BD7A3A">
        <w:rPr>
          <w:rFonts w:asciiTheme="minorHAnsi" w:eastAsiaTheme="minorHAnsi" w:hAnsiTheme="minorHAnsi" w:cstheme="minorBidi"/>
          <w:color w:val="404040" w:themeColor="text1" w:themeTint="BF"/>
          <w:sz w:val="20"/>
          <w:szCs w:val="22"/>
          <w:lang w:val="en-US" w:eastAsia="en-US"/>
        </w:rPr>
        <w:t>toepassing</w:t>
      </w:r>
      <w:proofErr w:type="spellEnd"/>
      <w:r w:rsidRPr="00BD7A3A">
        <w:rPr>
          <w:rFonts w:asciiTheme="minorHAnsi" w:eastAsiaTheme="minorHAnsi" w:hAnsiTheme="minorHAnsi" w:cstheme="minorBidi"/>
          <w:color w:val="404040" w:themeColor="text1" w:themeTint="BF"/>
          <w:sz w:val="20"/>
          <w:szCs w:val="22"/>
          <w:lang w:val="en-US" w:eastAsia="en-US"/>
        </w:rPr>
        <w:t>)</w:t>
      </w:r>
    </w:p>
    <w:p w14:paraId="77367A70"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r w:rsidRPr="00BD7A3A">
        <w:rPr>
          <w:rFonts w:asciiTheme="minorHAnsi" w:eastAsiaTheme="minorHAnsi" w:hAnsiTheme="minorHAnsi" w:cstheme="minorBidi"/>
          <w:color w:val="404040" w:themeColor="text1" w:themeTint="BF"/>
          <w:sz w:val="20"/>
          <w:szCs w:val="22"/>
          <w:lang w:val="en-US" w:eastAsia="en-US"/>
        </w:rPr>
        <w:t>Adres</w:t>
      </w:r>
    </w:p>
    <w:p w14:paraId="000406E3"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r w:rsidRPr="00BD7A3A">
        <w:rPr>
          <w:rFonts w:asciiTheme="minorHAnsi" w:eastAsiaTheme="minorHAnsi" w:hAnsiTheme="minorHAnsi" w:cstheme="minorBidi"/>
          <w:color w:val="404040" w:themeColor="text1" w:themeTint="BF"/>
          <w:sz w:val="20"/>
          <w:szCs w:val="22"/>
          <w:lang w:val="en-US" w:eastAsia="en-US"/>
        </w:rPr>
        <w:t>Tel</w:t>
      </w:r>
    </w:p>
    <w:p w14:paraId="3588F108" w14:textId="20CB95E5" w:rsidR="00BD7A3A" w:rsidRPr="00BD7A3A" w:rsidRDefault="00110EEE"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r>
        <w:rPr>
          <w:rFonts w:asciiTheme="minorHAnsi" w:eastAsiaTheme="minorHAnsi" w:hAnsiTheme="minorHAnsi" w:cstheme="minorBidi"/>
          <w:color w:val="404040" w:themeColor="text1" w:themeTint="BF"/>
          <w:sz w:val="20"/>
          <w:szCs w:val="22"/>
          <w:lang w:val="en-US" w:eastAsia="en-US"/>
        </w:rPr>
        <w:lastRenderedPageBreak/>
        <w:t>E-m</w:t>
      </w:r>
      <w:r w:rsidR="00BD7A3A" w:rsidRPr="00BD7A3A">
        <w:rPr>
          <w:rFonts w:asciiTheme="minorHAnsi" w:eastAsiaTheme="minorHAnsi" w:hAnsiTheme="minorHAnsi" w:cstheme="minorBidi"/>
          <w:color w:val="404040" w:themeColor="text1" w:themeTint="BF"/>
          <w:sz w:val="20"/>
          <w:szCs w:val="22"/>
          <w:lang w:val="en-US" w:eastAsia="en-US"/>
        </w:rPr>
        <w:t>ail</w:t>
      </w:r>
    </w:p>
    <w:p w14:paraId="61938D15"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r w:rsidRPr="00BD7A3A">
        <w:rPr>
          <w:rFonts w:asciiTheme="minorHAnsi" w:eastAsiaTheme="minorHAnsi" w:hAnsiTheme="minorHAnsi" w:cstheme="minorBidi"/>
          <w:color w:val="404040" w:themeColor="text1" w:themeTint="BF"/>
          <w:sz w:val="20"/>
          <w:szCs w:val="22"/>
          <w:lang w:val="en-US" w:eastAsia="en-US"/>
        </w:rPr>
        <w:t>Ref.</w:t>
      </w:r>
    </w:p>
    <w:p w14:paraId="0996DBCB" w14:textId="77777777" w:rsidR="00227BAE" w:rsidRDefault="00227BAE"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749849C6" w14:textId="10683A72" w:rsid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Raadsman in huidige procedure (indien van toepassing)</w:t>
      </w:r>
    </w:p>
    <w:p w14:paraId="6D9105CA" w14:textId="77777777" w:rsidR="00567591" w:rsidRPr="005B42AA"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B42AA">
        <w:rPr>
          <w:rFonts w:asciiTheme="minorHAnsi" w:eastAsiaTheme="minorHAnsi" w:hAnsiTheme="minorHAnsi" w:cstheme="minorBidi"/>
          <w:color w:val="404040" w:themeColor="text1" w:themeTint="BF"/>
          <w:sz w:val="20"/>
          <w:szCs w:val="22"/>
          <w:lang w:val="fr-FR" w:eastAsia="en-US"/>
        </w:rPr>
        <w:t>Naam</w:t>
      </w:r>
    </w:p>
    <w:p w14:paraId="33B2334D"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roofErr w:type="spellStart"/>
      <w:r w:rsidRPr="00567591">
        <w:rPr>
          <w:rFonts w:asciiTheme="minorHAnsi" w:eastAsiaTheme="minorHAnsi" w:hAnsiTheme="minorHAnsi" w:cstheme="minorBidi"/>
          <w:color w:val="404040" w:themeColor="text1" w:themeTint="BF"/>
          <w:sz w:val="20"/>
          <w:szCs w:val="22"/>
          <w:lang w:val="fr-FR" w:eastAsia="en-US"/>
        </w:rPr>
        <w:t>Adres</w:t>
      </w:r>
      <w:proofErr w:type="spellEnd"/>
    </w:p>
    <w:p w14:paraId="5666D7EE"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Tel</w:t>
      </w:r>
    </w:p>
    <w:p w14:paraId="42769FD3"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E-mail</w:t>
      </w:r>
    </w:p>
    <w:p w14:paraId="5BDE3DBD"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roofErr w:type="spellStart"/>
      <w:r w:rsidRPr="00567591">
        <w:rPr>
          <w:rFonts w:asciiTheme="minorHAnsi" w:eastAsiaTheme="minorHAnsi" w:hAnsiTheme="minorHAnsi" w:cstheme="minorBidi"/>
          <w:color w:val="404040" w:themeColor="text1" w:themeTint="BF"/>
          <w:sz w:val="20"/>
          <w:szCs w:val="22"/>
          <w:lang w:val="fr-FR" w:eastAsia="en-US"/>
        </w:rPr>
        <w:t>Ref</w:t>
      </w:r>
      <w:proofErr w:type="spellEnd"/>
      <w:r w:rsidRPr="00567591">
        <w:rPr>
          <w:rFonts w:asciiTheme="minorHAnsi" w:eastAsiaTheme="minorHAnsi" w:hAnsiTheme="minorHAnsi" w:cstheme="minorBidi"/>
          <w:color w:val="404040" w:themeColor="text1" w:themeTint="BF"/>
          <w:sz w:val="20"/>
          <w:szCs w:val="22"/>
          <w:lang w:val="fr-FR" w:eastAsia="en-US"/>
        </w:rPr>
        <w:t>.</w:t>
      </w:r>
    </w:p>
    <w:p w14:paraId="137EEC6E" w14:textId="77777777" w:rsidR="00567591" w:rsidRPr="00567591" w:rsidRDefault="00567591" w:rsidP="00BD7A3A">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
    <w:p w14:paraId="2E0B54A8" w14:textId="77777777" w:rsidR="00BD7A3A" w:rsidRPr="00567591" w:rsidRDefault="00BD7A3A" w:rsidP="00BD7A3A">
      <w:pPr>
        <w:pStyle w:val="Plattetekst"/>
        <w:spacing w:line="280" w:lineRule="exact"/>
        <w:jc w:val="both"/>
        <w:rPr>
          <w:rFonts w:asciiTheme="minorHAnsi" w:eastAsiaTheme="minorHAnsi" w:hAnsiTheme="minorHAnsi" w:cstheme="minorBidi"/>
          <w:b/>
          <w:bCs/>
          <w:color w:val="404040" w:themeColor="text1" w:themeTint="BF"/>
          <w:sz w:val="20"/>
          <w:szCs w:val="22"/>
          <w:lang w:eastAsia="en-US"/>
        </w:rPr>
      </w:pPr>
      <w:r w:rsidRPr="00567591">
        <w:rPr>
          <w:rFonts w:asciiTheme="minorHAnsi" w:eastAsiaTheme="minorHAnsi" w:hAnsiTheme="minorHAnsi" w:cstheme="minorBidi"/>
          <w:b/>
          <w:bCs/>
          <w:color w:val="404040" w:themeColor="text1" w:themeTint="BF"/>
          <w:sz w:val="20"/>
          <w:szCs w:val="22"/>
          <w:lang w:eastAsia="en-US"/>
        </w:rPr>
        <w:t>Verwerende partij:</w:t>
      </w:r>
    </w:p>
    <w:p w14:paraId="03BB70CD"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48E30BB0"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Naam</w:t>
      </w:r>
    </w:p>
    <w:p w14:paraId="49444703"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Dossierbeheerder (indien van toepassing)</w:t>
      </w:r>
    </w:p>
    <w:p w14:paraId="5B652364"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roofErr w:type="spellStart"/>
      <w:r w:rsidRPr="00567591">
        <w:rPr>
          <w:rFonts w:asciiTheme="minorHAnsi" w:eastAsiaTheme="minorHAnsi" w:hAnsiTheme="minorHAnsi" w:cstheme="minorBidi"/>
          <w:color w:val="404040" w:themeColor="text1" w:themeTint="BF"/>
          <w:sz w:val="20"/>
          <w:szCs w:val="22"/>
          <w:lang w:val="fr-FR" w:eastAsia="en-US"/>
        </w:rPr>
        <w:t>Adres</w:t>
      </w:r>
      <w:proofErr w:type="spellEnd"/>
    </w:p>
    <w:p w14:paraId="520BA358"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Tel</w:t>
      </w:r>
    </w:p>
    <w:p w14:paraId="23865604" w14:textId="749B6ED6" w:rsidR="00BD7A3A" w:rsidRPr="00567591" w:rsidRDefault="005E63F0" w:rsidP="00BD7A3A">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E-m</w:t>
      </w:r>
      <w:r w:rsidR="00BD7A3A" w:rsidRPr="00567591">
        <w:rPr>
          <w:rFonts w:asciiTheme="minorHAnsi" w:eastAsiaTheme="minorHAnsi" w:hAnsiTheme="minorHAnsi" w:cstheme="minorBidi"/>
          <w:color w:val="404040" w:themeColor="text1" w:themeTint="BF"/>
          <w:sz w:val="20"/>
          <w:szCs w:val="22"/>
          <w:lang w:val="fr-FR" w:eastAsia="en-US"/>
        </w:rPr>
        <w:t>ail</w:t>
      </w:r>
    </w:p>
    <w:p w14:paraId="739E9245"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roofErr w:type="spellStart"/>
      <w:r w:rsidRPr="00567591">
        <w:rPr>
          <w:rFonts w:asciiTheme="minorHAnsi" w:eastAsiaTheme="minorHAnsi" w:hAnsiTheme="minorHAnsi" w:cstheme="minorBidi"/>
          <w:color w:val="404040" w:themeColor="text1" w:themeTint="BF"/>
          <w:sz w:val="20"/>
          <w:szCs w:val="22"/>
          <w:lang w:val="fr-FR" w:eastAsia="en-US"/>
        </w:rPr>
        <w:t>Ref</w:t>
      </w:r>
      <w:proofErr w:type="spellEnd"/>
      <w:r w:rsidRPr="00567591">
        <w:rPr>
          <w:rFonts w:asciiTheme="minorHAnsi" w:eastAsiaTheme="minorHAnsi" w:hAnsiTheme="minorHAnsi" w:cstheme="minorBidi"/>
          <w:color w:val="404040" w:themeColor="text1" w:themeTint="BF"/>
          <w:sz w:val="20"/>
          <w:szCs w:val="22"/>
          <w:lang w:val="fr-FR" w:eastAsia="en-US"/>
        </w:rPr>
        <w:t>.</w:t>
      </w:r>
    </w:p>
    <w:p w14:paraId="12F4D866" w14:textId="77777777" w:rsidR="00567591" w:rsidRPr="005B42AA" w:rsidRDefault="00567591" w:rsidP="00BD7A3A">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
    <w:p w14:paraId="21B4484F" w14:textId="77777777" w:rsid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Raadsman in huidige procedure (indien van toepassing)</w:t>
      </w:r>
    </w:p>
    <w:p w14:paraId="1C46D492"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Naam</w:t>
      </w:r>
    </w:p>
    <w:p w14:paraId="64559EA8"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roofErr w:type="spellStart"/>
      <w:r w:rsidRPr="00567591">
        <w:rPr>
          <w:rFonts w:asciiTheme="minorHAnsi" w:eastAsiaTheme="minorHAnsi" w:hAnsiTheme="minorHAnsi" w:cstheme="minorBidi"/>
          <w:color w:val="404040" w:themeColor="text1" w:themeTint="BF"/>
          <w:sz w:val="20"/>
          <w:szCs w:val="22"/>
          <w:lang w:val="fr-FR" w:eastAsia="en-US"/>
        </w:rPr>
        <w:t>Adres</w:t>
      </w:r>
      <w:proofErr w:type="spellEnd"/>
    </w:p>
    <w:p w14:paraId="43B48705"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Tel</w:t>
      </w:r>
    </w:p>
    <w:p w14:paraId="7FACAB8C"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E-mail</w:t>
      </w:r>
    </w:p>
    <w:p w14:paraId="1E3E06CF"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roofErr w:type="spellStart"/>
      <w:r w:rsidRPr="00567591">
        <w:rPr>
          <w:rFonts w:asciiTheme="minorHAnsi" w:eastAsiaTheme="minorHAnsi" w:hAnsiTheme="minorHAnsi" w:cstheme="minorBidi"/>
          <w:color w:val="404040" w:themeColor="text1" w:themeTint="BF"/>
          <w:sz w:val="20"/>
          <w:szCs w:val="22"/>
          <w:lang w:val="fr-FR" w:eastAsia="en-US"/>
        </w:rPr>
        <w:t>Ref</w:t>
      </w:r>
      <w:proofErr w:type="spellEnd"/>
      <w:r w:rsidRPr="00567591">
        <w:rPr>
          <w:rFonts w:asciiTheme="minorHAnsi" w:eastAsiaTheme="minorHAnsi" w:hAnsiTheme="minorHAnsi" w:cstheme="minorBidi"/>
          <w:color w:val="404040" w:themeColor="text1" w:themeTint="BF"/>
          <w:sz w:val="20"/>
          <w:szCs w:val="22"/>
          <w:lang w:val="fr-FR" w:eastAsia="en-US"/>
        </w:rPr>
        <w:t>.</w:t>
      </w:r>
    </w:p>
    <w:p w14:paraId="4C97EADF"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
    <w:p w14:paraId="6812F82B" w14:textId="488FDDE5" w:rsidR="00BD7A3A" w:rsidRPr="00567591" w:rsidRDefault="00BD7A3A" w:rsidP="00951FA6">
      <w:pPr>
        <w:pStyle w:val="Kop1"/>
        <w:rPr>
          <w:rFonts w:eastAsiaTheme="minorHAnsi"/>
        </w:rPr>
      </w:pPr>
      <w:r w:rsidRPr="00567591">
        <w:rPr>
          <w:rFonts w:eastAsiaTheme="minorHAnsi"/>
        </w:rPr>
        <w:t>H</w:t>
      </w:r>
      <w:r w:rsidR="00294BF5" w:rsidRPr="00567591">
        <w:rPr>
          <w:rFonts w:eastAsiaTheme="minorHAnsi"/>
        </w:rPr>
        <w:t xml:space="preserve">et door de advocaat </w:t>
      </w:r>
      <w:r w:rsidR="00473CC8">
        <w:rPr>
          <w:rFonts w:eastAsiaTheme="minorHAnsi"/>
        </w:rPr>
        <w:t xml:space="preserve">behandelde </w:t>
      </w:r>
      <w:r w:rsidR="00951FA6">
        <w:rPr>
          <w:rFonts w:eastAsiaTheme="minorHAnsi"/>
        </w:rPr>
        <w:t xml:space="preserve">/ </w:t>
      </w:r>
      <w:r w:rsidR="00C17A13">
        <w:rPr>
          <w:rFonts w:eastAsiaTheme="minorHAnsi"/>
        </w:rPr>
        <w:t xml:space="preserve">te behandelen </w:t>
      </w:r>
      <w:r w:rsidR="00294BF5" w:rsidRPr="00567591">
        <w:rPr>
          <w:rFonts w:eastAsiaTheme="minorHAnsi"/>
        </w:rPr>
        <w:t>dossier (</w:t>
      </w:r>
      <w:r w:rsidR="00EF54EE">
        <w:rPr>
          <w:rStyle w:val="Voetnootmarkering"/>
          <w:rFonts w:eastAsiaTheme="minorHAnsi"/>
        </w:rPr>
        <w:footnoteReference w:id="1"/>
      </w:r>
      <w:r w:rsidR="00294BF5" w:rsidRPr="00567591">
        <w:rPr>
          <w:rFonts w:eastAsiaTheme="minorHAnsi"/>
        </w:rPr>
        <w:t>)</w:t>
      </w:r>
    </w:p>
    <w:p w14:paraId="4F83BAA2" w14:textId="77777777" w:rsidR="003D66AA" w:rsidRDefault="003D66AA" w:rsidP="00110EEE"/>
    <w:p w14:paraId="3C4A79E8" w14:textId="4B3BC865" w:rsidR="00110EEE" w:rsidRPr="00BD4608" w:rsidRDefault="00110EEE" w:rsidP="00110EEE">
      <w:r w:rsidRPr="00BD4608">
        <w:t>………………………………………………………………………………………………………………………</w:t>
      </w:r>
    </w:p>
    <w:p w14:paraId="10338ABB" w14:textId="77777777" w:rsidR="00110EEE" w:rsidRPr="00BD4608" w:rsidRDefault="00110EEE" w:rsidP="00110EEE">
      <w:r w:rsidRPr="00BD4608">
        <w:t>………………………………………………………………………………………………………………………</w:t>
      </w:r>
    </w:p>
    <w:p w14:paraId="5C46EC4A" w14:textId="055C6755" w:rsidR="00BD7A3A" w:rsidRPr="00110EEE" w:rsidRDefault="00110EEE" w:rsidP="00110EEE">
      <w:r w:rsidRPr="00BD4608">
        <w:t>………………………………………………………………………………………………………………………</w:t>
      </w:r>
    </w:p>
    <w:p w14:paraId="23C65E9D" w14:textId="1233FDE1" w:rsidR="00BD7A3A" w:rsidRPr="00567591" w:rsidRDefault="00BD7A3A" w:rsidP="00951FA6">
      <w:pPr>
        <w:pStyle w:val="Kop1"/>
        <w:rPr>
          <w:rFonts w:eastAsiaTheme="minorHAnsi"/>
        </w:rPr>
      </w:pPr>
      <w:r w:rsidRPr="00567591">
        <w:rPr>
          <w:rFonts w:eastAsiaTheme="minorHAnsi"/>
        </w:rPr>
        <w:t>D</w:t>
      </w:r>
      <w:r w:rsidR="00294BF5" w:rsidRPr="00567591">
        <w:rPr>
          <w:rFonts w:eastAsiaTheme="minorHAnsi"/>
        </w:rPr>
        <w:t xml:space="preserve">e argumenten van de partijen </w:t>
      </w:r>
      <w:r w:rsidRPr="00567591">
        <w:rPr>
          <w:rFonts w:eastAsiaTheme="minorHAnsi"/>
        </w:rPr>
        <w:t>(</w:t>
      </w:r>
      <w:r w:rsidRPr="00BD7A3A">
        <w:rPr>
          <w:rFonts w:eastAsiaTheme="minorHAnsi"/>
          <w:lang w:val="en-US"/>
        </w:rPr>
        <w:footnoteReference w:id="2"/>
      </w:r>
      <w:r w:rsidRPr="00567591">
        <w:rPr>
          <w:rFonts w:eastAsiaTheme="minorHAnsi"/>
        </w:rPr>
        <w:t>)</w:t>
      </w:r>
    </w:p>
    <w:p w14:paraId="0C287E69"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08863FAA" w14:textId="77777777" w:rsidR="00BD7A3A" w:rsidRDefault="00BD7A3A" w:rsidP="00BD7A3A">
      <w:pPr>
        <w:pStyle w:val="Plattetekst"/>
        <w:spacing w:line="280" w:lineRule="exact"/>
        <w:jc w:val="both"/>
        <w:rPr>
          <w:rFonts w:asciiTheme="minorHAnsi" w:eastAsiaTheme="minorHAnsi" w:hAnsiTheme="minorHAnsi" w:cstheme="minorBidi"/>
          <w:b/>
          <w:bCs/>
          <w:color w:val="404040" w:themeColor="text1" w:themeTint="BF"/>
          <w:sz w:val="20"/>
          <w:szCs w:val="22"/>
          <w:lang w:val="en-US" w:eastAsia="en-US"/>
        </w:rPr>
      </w:pPr>
      <w:proofErr w:type="spellStart"/>
      <w:r w:rsidRPr="00E80F2C">
        <w:rPr>
          <w:rFonts w:asciiTheme="minorHAnsi" w:eastAsiaTheme="minorHAnsi" w:hAnsiTheme="minorHAnsi" w:cstheme="minorBidi"/>
          <w:b/>
          <w:bCs/>
          <w:color w:val="404040" w:themeColor="text1" w:themeTint="BF"/>
          <w:sz w:val="20"/>
          <w:szCs w:val="22"/>
          <w:lang w:val="en-US" w:eastAsia="en-US"/>
        </w:rPr>
        <w:t>Standpunt</w:t>
      </w:r>
      <w:proofErr w:type="spellEnd"/>
      <w:r w:rsidRPr="00E80F2C">
        <w:rPr>
          <w:rFonts w:asciiTheme="minorHAnsi" w:eastAsiaTheme="minorHAnsi" w:hAnsiTheme="minorHAnsi" w:cstheme="minorBidi"/>
          <w:b/>
          <w:bCs/>
          <w:color w:val="404040" w:themeColor="text1" w:themeTint="BF"/>
          <w:sz w:val="20"/>
          <w:szCs w:val="22"/>
          <w:lang w:val="en-US" w:eastAsia="en-US"/>
        </w:rPr>
        <w:t xml:space="preserve"> </w:t>
      </w:r>
      <w:proofErr w:type="spellStart"/>
      <w:r w:rsidRPr="00E80F2C">
        <w:rPr>
          <w:rFonts w:asciiTheme="minorHAnsi" w:eastAsiaTheme="minorHAnsi" w:hAnsiTheme="minorHAnsi" w:cstheme="minorBidi"/>
          <w:b/>
          <w:bCs/>
          <w:color w:val="404040" w:themeColor="text1" w:themeTint="BF"/>
          <w:sz w:val="20"/>
          <w:szCs w:val="22"/>
          <w:lang w:val="en-US" w:eastAsia="en-US"/>
        </w:rPr>
        <w:t>verzekeraar</w:t>
      </w:r>
      <w:proofErr w:type="spellEnd"/>
      <w:r w:rsidRPr="00E80F2C">
        <w:rPr>
          <w:rFonts w:asciiTheme="minorHAnsi" w:eastAsiaTheme="minorHAnsi" w:hAnsiTheme="minorHAnsi" w:cstheme="minorBidi"/>
          <w:b/>
          <w:bCs/>
          <w:color w:val="404040" w:themeColor="text1" w:themeTint="BF"/>
          <w:sz w:val="20"/>
          <w:szCs w:val="22"/>
          <w:lang w:val="en-US" w:eastAsia="en-US"/>
        </w:rPr>
        <w:t>:</w:t>
      </w:r>
    </w:p>
    <w:p w14:paraId="44F65C5E" w14:textId="77777777" w:rsidR="001E239C" w:rsidRDefault="001E239C" w:rsidP="00BD7A3A">
      <w:pPr>
        <w:pStyle w:val="Plattetekst"/>
        <w:spacing w:line="280" w:lineRule="exact"/>
        <w:jc w:val="both"/>
        <w:rPr>
          <w:rFonts w:asciiTheme="minorHAnsi" w:eastAsiaTheme="minorHAnsi" w:hAnsiTheme="minorHAnsi" w:cstheme="minorBidi"/>
          <w:b/>
          <w:bCs/>
          <w:color w:val="404040" w:themeColor="text1" w:themeTint="BF"/>
          <w:sz w:val="20"/>
          <w:szCs w:val="22"/>
          <w:lang w:val="en-US" w:eastAsia="en-US"/>
        </w:rPr>
      </w:pPr>
    </w:p>
    <w:p w14:paraId="29A9EF1F" w14:textId="77777777" w:rsidR="00110EEE" w:rsidRPr="00BD4608" w:rsidRDefault="00110EEE" w:rsidP="00110EEE">
      <w:r w:rsidRPr="00BD4608">
        <w:t>………………………………………………………………………………………………………………………</w:t>
      </w:r>
    </w:p>
    <w:p w14:paraId="77473BEB" w14:textId="77777777" w:rsidR="00110EEE" w:rsidRPr="00BD4608" w:rsidRDefault="00110EEE" w:rsidP="00110EEE">
      <w:r w:rsidRPr="00BD4608">
        <w:lastRenderedPageBreak/>
        <w:t>………………………………………………………………………………………………………………………</w:t>
      </w:r>
    </w:p>
    <w:p w14:paraId="02D2A767" w14:textId="77777777" w:rsidR="00110EEE" w:rsidRDefault="00110EEE" w:rsidP="00110EEE">
      <w:r w:rsidRPr="00BD4608">
        <w:t>………………………………………………………………………………………………………………………</w:t>
      </w:r>
    </w:p>
    <w:p w14:paraId="061E3AED" w14:textId="77777777" w:rsidR="00650097" w:rsidRPr="00BD4608" w:rsidRDefault="00650097" w:rsidP="00650097">
      <w:r w:rsidRPr="00BD4608">
        <w:t>………………………………………………………………………………………………………………………</w:t>
      </w:r>
    </w:p>
    <w:p w14:paraId="066474D7" w14:textId="77777777" w:rsidR="00650097" w:rsidRPr="00BD4608" w:rsidRDefault="00650097" w:rsidP="00650097">
      <w:r w:rsidRPr="00BD4608">
        <w:t>………………………………………………………………………………………………………………………</w:t>
      </w:r>
    </w:p>
    <w:p w14:paraId="66EBFB8D" w14:textId="77777777" w:rsidR="00650097" w:rsidRPr="00BD4608" w:rsidRDefault="00650097" w:rsidP="00110EEE"/>
    <w:p w14:paraId="7247770F"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
    <w:p w14:paraId="1E90DCF8" w14:textId="77777777" w:rsidR="00110EEE" w:rsidRDefault="00BD7A3A" w:rsidP="00BD7A3A">
      <w:pPr>
        <w:pStyle w:val="Plattetekst"/>
        <w:spacing w:line="280" w:lineRule="exact"/>
        <w:jc w:val="both"/>
        <w:rPr>
          <w:rFonts w:asciiTheme="minorHAnsi" w:eastAsiaTheme="minorHAnsi" w:hAnsiTheme="minorHAnsi" w:cstheme="minorBidi"/>
          <w:b/>
          <w:bCs/>
          <w:color w:val="404040" w:themeColor="text1" w:themeTint="BF"/>
          <w:sz w:val="20"/>
          <w:szCs w:val="22"/>
          <w:lang w:val="en-US" w:eastAsia="en-US"/>
        </w:rPr>
      </w:pPr>
      <w:r w:rsidRPr="00E80F2C">
        <w:rPr>
          <w:rFonts w:asciiTheme="minorHAnsi" w:eastAsiaTheme="minorHAnsi" w:hAnsiTheme="minorHAnsi" w:cstheme="minorBidi"/>
          <w:b/>
          <w:bCs/>
          <w:color w:val="404040" w:themeColor="text1" w:themeTint="BF"/>
          <w:sz w:val="20"/>
          <w:szCs w:val="22"/>
          <w:lang w:val="en-US" w:eastAsia="en-US"/>
        </w:rPr>
        <w:t>Standpunt advocaat:</w:t>
      </w:r>
    </w:p>
    <w:p w14:paraId="7C5BD7EC" w14:textId="77777777" w:rsidR="00650097" w:rsidRPr="00E80F2C" w:rsidRDefault="00650097" w:rsidP="00BD7A3A">
      <w:pPr>
        <w:pStyle w:val="Plattetekst"/>
        <w:spacing w:line="280" w:lineRule="exact"/>
        <w:jc w:val="both"/>
        <w:rPr>
          <w:rFonts w:asciiTheme="minorHAnsi" w:eastAsiaTheme="minorHAnsi" w:hAnsiTheme="minorHAnsi" w:cstheme="minorBidi"/>
          <w:b/>
          <w:bCs/>
          <w:color w:val="404040" w:themeColor="text1" w:themeTint="BF"/>
          <w:sz w:val="20"/>
          <w:szCs w:val="22"/>
          <w:lang w:val="en-US" w:eastAsia="en-US"/>
        </w:rPr>
      </w:pPr>
    </w:p>
    <w:p w14:paraId="32E37409" w14:textId="77777777" w:rsidR="00110EEE" w:rsidRPr="00BD4608" w:rsidRDefault="00110EEE" w:rsidP="00110EEE">
      <w:r w:rsidRPr="00BD4608">
        <w:t>………………………………………………………………………………………………………………………</w:t>
      </w:r>
    </w:p>
    <w:p w14:paraId="5AE747D2" w14:textId="77777777" w:rsidR="00110EEE" w:rsidRPr="00BD4608" w:rsidRDefault="00110EEE" w:rsidP="00110EEE">
      <w:r w:rsidRPr="00BD4608">
        <w:t>………………………………………………………………………………………………………………………</w:t>
      </w:r>
    </w:p>
    <w:p w14:paraId="079B2269" w14:textId="03549550" w:rsidR="00BD7A3A" w:rsidRDefault="00110EEE" w:rsidP="00110EEE">
      <w:r w:rsidRPr="00BD4608">
        <w:t>………………………………………………………………………………………………………………………</w:t>
      </w:r>
    </w:p>
    <w:p w14:paraId="0E7F0690" w14:textId="77777777" w:rsidR="00650097" w:rsidRPr="00BD4608" w:rsidRDefault="00650097" w:rsidP="00650097">
      <w:r w:rsidRPr="00BD4608">
        <w:t>………………………………………………………………………………………………………………………</w:t>
      </w:r>
    </w:p>
    <w:p w14:paraId="33BC70BE" w14:textId="77777777" w:rsidR="00650097" w:rsidRPr="00BD4608" w:rsidRDefault="00650097" w:rsidP="00650097">
      <w:r w:rsidRPr="00BD4608">
        <w:t>………………………………………………………………………………………………………………………</w:t>
      </w:r>
    </w:p>
    <w:p w14:paraId="76ED73C3" w14:textId="77777777" w:rsidR="00650097" w:rsidRPr="00110EEE" w:rsidRDefault="00650097" w:rsidP="00110EEE"/>
    <w:p w14:paraId="6583DD66"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
    <w:p w14:paraId="0ED1884B" w14:textId="1BAC40AA" w:rsidR="00BD7A3A" w:rsidRPr="00567591" w:rsidRDefault="00BD7A3A" w:rsidP="00951FA6">
      <w:pPr>
        <w:pStyle w:val="Kop1"/>
        <w:rPr>
          <w:rFonts w:eastAsiaTheme="minorHAnsi"/>
        </w:rPr>
      </w:pPr>
      <w:r w:rsidRPr="00567591">
        <w:rPr>
          <w:rFonts w:eastAsiaTheme="minorHAnsi"/>
        </w:rPr>
        <w:t>I</w:t>
      </w:r>
      <w:r w:rsidR="00294BF5" w:rsidRPr="00567591">
        <w:rPr>
          <w:rFonts w:eastAsiaTheme="minorHAnsi"/>
        </w:rPr>
        <w:t xml:space="preserve">nventaris van de gevoegde stukken </w:t>
      </w:r>
      <w:r w:rsidRPr="00567591">
        <w:rPr>
          <w:rFonts w:eastAsiaTheme="minorHAnsi"/>
        </w:rPr>
        <w:t>(</w:t>
      </w:r>
      <w:r w:rsidRPr="00BD7A3A">
        <w:rPr>
          <w:rFonts w:eastAsiaTheme="minorHAnsi"/>
          <w:lang w:val="en-US"/>
        </w:rPr>
        <w:footnoteReference w:id="3"/>
      </w:r>
      <w:r w:rsidRPr="00567591">
        <w:rPr>
          <w:rFonts w:eastAsiaTheme="minorHAnsi"/>
        </w:rPr>
        <w:t>)</w:t>
      </w:r>
    </w:p>
    <w:p w14:paraId="176670DA"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5004193C" w14:textId="20C051F7" w:rsidR="00BD7A3A" w:rsidRDefault="00C17A13" w:rsidP="00BD7A3A">
      <w:pPr>
        <w:pStyle w:val="Plattetekst"/>
        <w:numPr>
          <w:ilvl w:val="0"/>
          <w:numId w:val="14"/>
        </w:numPr>
        <w:spacing w:line="280" w:lineRule="exact"/>
        <w:jc w:val="both"/>
        <w:rPr>
          <w:rFonts w:asciiTheme="minorHAnsi" w:eastAsiaTheme="minorHAnsi" w:hAnsiTheme="minorHAnsi" w:cstheme="minorBidi"/>
          <w:color w:val="404040" w:themeColor="text1" w:themeTint="BF"/>
          <w:sz w:val="20"/>
          <w:szCs w:val="22"/>
          <w:lang w:eastAsia="en-US"/>
        </w:rPr>
      </w:pPr>
      <w:r w:rsidRPr="00C17A13">
        <w:rPr>
          <w:rFonts w:asciiTheme="minorHAnsi" w:eastAsiaTheme="minorHAnsi" w:hAnsiTheme="minorHAnsi" w:cstheme="minorBidi"/>
          <w:color w:val="404040" w:themeColor="text1" w:themeTint="BF"/>
          <w:sz w:val="20"/>
          <w:szCs w:val="22"/>
          <w:lang w:eastAsia="en-US"/>
        </w:rPr>
        <w:t xml:space="preserve">Kopie van de algemene </w:t>
      </w:r>
      <w:r>
        <w:rPr>
          <w:rFonts w:asciiTheme="minorHAnsi" w:eastAsiaTheme="minorHAnsi" w:hAnsiTheme="minorHAnsi" w:cstheme="minorBidi"/>
          <w:color w:val="404040" w:themeColor="text1" w:themeTint="BF"/>
          <w:sz w:val="20"/>
          <w:szCs w:val="22"/>
          <w:lang w:eastAsia="en-US"/>
        </w:rPr>
        <w:t xml:space="preserve">voorwaarden van de </w:t>
      </w:r>
      <w:r w:rsidR="0015502E">
        <w:rPr>
          <w:rFonts w:asciiTheme="minorHAnsi" w:eastAsiaTheme="minorHAnsi" w:hAnsiTheme="minorHAnsi" w:cstheme="minorBidi"/>
          <w:color w:val="404040" w:themeColor="text1" w:themeTint="BF"/>
          <w:sz w:val="20"/>
          <w:szCs w:val="22"/>
          <w:lang w:eastAsia="en-US"/>
        </w:rPr>
        <w:t>rechtsbijstandverzekeringspolis</w:t>
      </w:r>
    </w:p>
    <w:p w14:paraId="69580B79" w14:textId="0164F4AE" w:rsidR="0015502E" w:rsidRDefault="0015502E" w:rsidP="0015502E">
      <w:pPr>
        <w:pStyle w:val="Plattetekst"/>
        <w:numPr>
          <w:ilvl w:val="0"/>
          <w:numId w:val="14"/>
        </w:numPr>
        <w:spacing w:line="280" w:lineRule="exact"/>
        <w:jc w:val="both"/>
        <w:rPr>
          <w:rFonts w:asciiTheme="minorHAnsi" w:eastAsiaTheme="minorHAnsi" w:hAnsiTheme="minorHAnsi" w:cstheme="minorBidi"/>
          <w:color w:val="404040" w:themeColor="text1" w:themeTint="BF"/>
          <w:sz w:val="20"/>
          <w:szCs w:val="22"/>
          <w:lang w:eastAsia="en-US"/>
        </w:rPr>
      </w:pPr>
      <w:r w:rsidRPr="00C17A13">
        <w:rPr>
          <w:rFonts w:asciiTheme="minorHAnsi" w:eastAsiaTheme="minorHAnsi" w:hAnsiTheme="minorHAnsi" w:cstheme="minorBidi"/>
          <w:color w:val="404040" w:themeColor="text1" w:themeTint="BF"/>
          <w:sz w:val="20"/>
          <w:szCs w:val="22"/>
          <w:lang w:eastAsia="en-US"/>
        </w:rPr>
        <w:t xml:space="preserve">Kopie van de </w:t>
      </w:r>
      <w:r>
        <w:rPr>
          <w:rFonts w:asciiTheme="minorHAnsi" w:eastAsiaTheme="minorHAnsi" w:hAnsiTheme="minorHAnsi" w:cstheme="minorBidi"/>
          <w:color w:val="404040" w:themeColor="text1" w:themeTint="BF"/>
          <w:sz w:val="20"/>
          <w:szCs w:val="22"/>
          <w:lang w:eastAsia="en-US"/>
        </w:rPr>
        <w:t>bijzondere</w:t>
      </w:r>
      <w:r w:rsidRPr="00C17A13">
        <w:rPr>
          <w:rFonts w:asciiTheme="minorHAnsi" w:eastAsiaTheme="minorHAnsi" w:hAnsiTheme="minorHAnsi" w:cstheme="minorBidi"/>
          <w:color w:val="404040" w:themeColor="text1" w:themeTint="BF"/>
          <w:sz w:val="20"/>
          <w:szCs w:val="22"/>
          <w:lang w:eastAsia="en-US"/>
        </w:rPr>
        <w:t xml:space="preserve"> </w:t>
      </w:r>
      <w:r>
        <w:rPr>
          <w:rFonts w:asciiTheme="minorHAnsi" w:eastAsiaTheme="minorHAnsi" w:hAnsiTheme="minorHAnsi" w:cstheme="minorBidi"/>
          <w:color w:val="404040" w:themeColor="text1" w:themeTint="BF"/>
          <w:sz w:val="20"/>
          <w:szCs w:val="22"/>
          <w:lang w:eastAsia="en-US"/>
        </w:rPr>
        <w:t>voorwaarden van de rechtsbijstandverzekeringspolis</w:t>
      </w:r>
    </w:p>
    <w:p w14:paraId="4848FBEC" w14:textId="32EA12D8" w:rsidR="00BD7A3A" w:rsidRPr="00BD7A3A" w:rsidRDefault="00BD7A3A" w:rsidP="00BD7A3A">
      <w:pPr>
        <w:pStyle w:val="Plattetekst"/>
        <w:numPr>
          <w:ilvl w:val="0"/>
          <w:numId w:val="14"/>
        </w:numPr>
        <w:spacing w:line="280" w:lineRule="exact"/>
        <w:jc w:val="both"/>
        <w:rPr>
          <w:rFonts w:asciiTheme="minorHAnsi" w:eastAsiaTheme="minorHAnsi" w:hAnsiTheme="minorHAnsi" w:cstheme="minorBidi"/>
          <w:color w:val="404040" w:themeColor="text1" w:themeTint="BF"/>
          <w:sz w:val="20"/>
          <w:szCs w:val="22"/>
          <w:lang w:val="en-US" w:eastAsia="en-US"/>
        </w:rPr>
      </w:pPr>
      <w:r w:rsidRPr="00BD7A3A">
        <w:rPr>
          <w:rFonts w:asciiTheme="minorHAnsi" w:eastAsiaTheme="minorHAnsi" w:hAnsiTheme="minorHAnsi" w:cstheme="minorBidi"/>
          <w:color w:val="404040" w:themeColor="text1" w:themeTint="BF"/>
          <w:sz w:val="20"/>
          <w:szCs w:val="22"/>
          <w:lang w:val="en-US" w:eastAsia="en-US"/>
        </w:rPr>
        <w:t>…</w:t>
      </w:r>
      <w:r w:rsidR="00110EEE">
        <w:rPr>
          <w:rFonts w:asciiTheme="minorHAnsi" w:eastAsiaTheme="minorHAnsi" w:hAnsiTheme="minorHAnsi" w:cstheme="minorBidi"/>
          <w:color w:val="404040" w:themeColor="text1" w:themeTint="BF"/>
          <w:sz w:val="20"/>
          <w:szCs w:val="22"/>
          <w:lang w:val="en-US" w:eastAsia="en-US"/>
        </w:rPr>
        <w:t>…………………………………………………………………………………………………………..</w:t>
      </w:r>
    </w:p>
    <w:p w14:paraId="32F56081"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
    <w:p w14:paraId="711EB40B" w14:textId="77777777" w:rsidR="00BD7A3A" w:rsidRDefault="00BD7A3A" w:rsidP="00BD7A3A">
      <w:pPr>
        <w:pStyle w:val="Plattetekst"/>
        <w:spacing w:line="280" w:lineRule="exact"/>
        <w:jc w:val="both"/>
        <w:rPr>
          <w:rFonts w:ascii="Lucida Fax" w:hAnsi="Lucida Fax"/>
          <w:sz w:val="18"/>
          <w:szCs w:val="18"/>
        </w:rPr>
      </w:pPr>
    </w:p>
    <w:p w14:paraId="249BB724" w14:textId="77777777" w:rsidR="00227BAE" w:rsidRPr="008347B0" w:rsidRDefault="00227BAE" w:rsidP="00BD7A3A">
      <w:pPr>
        <w:pStyle w:val="Plattetekst"/>
        <w:spacing w:line="280" w:lineRule="exact"/>
        <w:jc w:val="both"/>
        <w:rPr>
          <w:rFonts w:ascii="Lucida Fax" w:hAnsi="Lucida Fax"/>
          <w:sz w:val="18"/>
          <w:szCs w:val="18"/>
        </w:rPr>
      </w:pPr>
    </w:p>
    <w:p w14:paraId="41EE0CD2" w14:textId="77777777" w:rsidR="00BD7A3A" w:rsidRDefault="00BD7A3A" w:rsidP="00E80F2C">
      <w:pPr>
        <w:rPr>
          <w:b/>
          <w:bCs/>
        </w:rPr>
      </w:pPr>
      <w:r w:rsidRPr="00E80F2C">
        <w:rPr>
          <w:b/>
          <w:bCs/>
        </w:rPr>
        <w:t>Datum van de aanvraag:</w:t>
      </w:r>
    </w:p>
    <w:p w14:paraId="4DC1C4A6" w14:textId="77777777" w:rsidR="00650097" w:rsidRDefault="00650097" w:rsidP="00E80F2C">
      <w:pPr>
        <w:rPr>
          <w:b/>
          <w:bCs/>
        </w:rPr>
      </w:pPr>
    </w:p>
    <w:p w14:paraId="503B39A7" w14:textId="77777777" w:rsidR="00BD7A3A" w:rsidRPr="008347B0" w:rsidRDefault="00BD7A3A" w:rsidP="00BD7A3A">
      <w:pPr>
        <w:pStyle w:val="Plattetekst"/>
        <w:spacing w:line="280" w:lineRule="exact"/>
        <w:jc w:val="both"/>
        <w:rPr>
          <w:rFonts w:ascii="Lucida Fax" w:hAnsi="Lucida Fax"/>
          <w:b/>
          <w:sz w:val="18"/>
          <w:szCs w:val="18"/>
        </w:rPr>
      </w:pPr>
    </w:p>
    <w:p w14:paraId="0B1FAEB0" w14:textId="77777777" w:rsidR="00BD7A3A" w:rsidRPr="00E80F2C" w:rsidRDefault="00BD7A3A" w:rsidP="00E80F2C">
      <w:pPr>
        <w:rPr>
          <w:b/>
          <w:bCs/>
        </w:rPr>
      </w:pPr>
      <w:r w:rsidRPr="00E80F2C">
        <w:rPr>
          <w:b/>
          <w:bCs/>
        </w:rPr>
        <w:t>Handtekening van de verzoekende partij (</w:t>
      </w:r>
      <w:r w:rsidRPr="00E80F2C">
        <w:rPr>
          <w:rStyle w:val="Voetnootmarkering"/>
          <w:rFonts w:ascii="Lucida Fax" w:hAnsi="Lucida Fax"/>
          <w:b/>
          <w:bCs/>
          <w:sz w:val="18"/>
          <w:szCs w:val="18"/>
        </w:rPr>
        <w:footnoteReference w:id="4"/>
      </w:r>
      <w:r w:rsidRPr="00E80F2C">
        <w:rPr>
          <w:b/>
          <w:bCs/>
        </w:rPr>
        <w:t>):</w:t>
      </w:r>
    </w:p>
    <w:p w14:paraId="597D4272" w14:textId="77777777" w:rsidR="00BD7A3A" w:rsidRPr="008347B0" w:rsidRDefault="00BD7A3A" w:rsidP="00BD7A3A">
      <w:pPr>
        <w:pStyle w:val="Plattetekst"/>
        <w:spacing w:line="280" w:lineRule="exact"/>
        <w:jc w:val="both"/>
        <w:rPr>
          <w:rFonts w:ascii="Lucida Fax" w:hAnsi="Lucida Fax"/>
          <w:sz w:val="18"/>
          <w:szCs w:val="18"/>
        </w:rPr>
      </w:pPr>
    </w:p>
    <w:p w14:paraId="3E9F57D0" w14:textId="77777777" w:rsidR="00BD7A3A" w:rsidRPr="008347B0" w:rsidRDefault="00BD7A3A" w:rsidP="00BD7A3A">
      <w:pPr>
        <w:pStyle w:val="Plattetekst"/>
        <w:spacing w:line="280" w:lineRule="exact"/>
        <w:jc w:val="both"/>
        <w:rPr>
          <w:rFonts w:ascii="Lucida Fax" w:hAnsi="Lucida Fax"/>
          <w:sz w:val="18"/>
          <w:szCs w:val="18"/>
        </w:rPr>
      </w:pPr>
    </w:p>
    <w:p w14:paraId="1C45B477" w14:textId="77777777" w:rsidR="00811F0E" w:rsidRPr="00567591" w:rsidRDefault="00811F0E" w:rsidP="00742791"/>
    <w:sdt>
      <w:sdtPr>
        <w:rPr>
          <w:rFonts w:ascii="Arial" w:eastAsia="Arial" w:hAnsi="Arial" w:cs="Times New Roman"/>
          <w:b/>
          <w:bCs/>
          <w:color w:val="020077" w:themeColor="accent2"/>
          <w:sz w:val="28"/>
          <w:szCs w:val="28"/>
        </w:rPr>
        <w:id w:val="-712653648"/>
        <w:lock w:val="contentLocked"/>
        <w:placeholder>
          <w:docPart w:val="DDAD5097FD884DF885448482F38B987C"/>
        </w:placeholder>
        <w:group/>
      </w:sdtPr>
      <w:sdtEndPr/>
      <w:sdtContent>
        <w:p w14:paraId="2FDC3FAD" w14:textId="77777777" w:rsidR="00B22F80" w:rsidRPr="00A44821" w:rsidRDefault="00A44821" w:rsidP="00B22F80">
          <w:pPr>
            <w:rPr>
              <w:rFonts w:ascii="Arial" w:eastAsia="Arial" w:hAnsi="Arial" w:cs="Times New Roman"/>
              <w:b/>
              <w:bCs/>
              <w:color w:val="020077" w:themeColor="accent2"/>
              <w:sz w:val="28"/>
              <w:szCs w:val="28"/>
            </w:rPr>
          </w:pPr>
          <w:r w:rsidRPr="00D87696">
            <w:rPr>
              <w:rFonts w:ascii="Arial" w:eastAsia="Arial" w:hAnsi="Arial" w:cs="Times New Roman"/>
              <w:b/>
              <w:bCs/>
              <w:color w:val="020077" w:themeColor="accent2"/>
              <w:sz w:val="28"/>
              <w:szCs w:val="28"/>
            </w:rPr>
            <w:t>/ / / / / / / / / / / / / / / / / / / / / / / / / / / / / / / / / / / / / / / / / / / / / / / / / / /</w:t>
          </w:r>
          <w:r>
            <w:rPr>
              <w:rFonts w:ascii="Arial" w:eastAsia="Arial" w:hAnsi="Arial" w:cs="Times New Roman"/>
              <w:b/>
              <w:bCs/>
              <w:color w:val="020077" w:themeColor="accent2"/>
              <w:sz w:val="28"/>
              <w:szCs w:val="28"/>
            </w:rPr>
            <w:br/>
          </w:r>
        </w:p>
      </w:sdtContent>
    </w:sdt>
    <w:sectPr w:rsidR="00B22F80" w:rsidRPr="00A44821" w:rsidSect="001E239C">
      <w:headerReference w:type="default" r:id="rId10"/>
      <w:footerReference w:type="default" r:id="rId11"/>
      <w:headerReference w:type="first" r:id="rId12"/>
      <w:footerReference w:type="first" r:id="rId13"/>
      <w:pgSz w:w="11906" w:h="16838"/>
      <w:pgMar w:top="2552" w:right="1417" w:bottom="1417"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E3739" w14:textId="77777777" w:rsidR="00651A68" w:rsidRDefault="00651A68" w:rsidP="00C60DC7">
      <w:pPr>
        <w:spacing w:after="0"/>
      </w:pPr>
      <w:r>
        <w:separator/>
      </w:r>
    </w:p>
  </w:endnote>
  <w:endnote w:type="continuationSeparator" w:id="0">
    <w:p w14:paraId="49DA0E2E" w14:textId="77777777" w:rsidR="00651A68" w:rsidRDefault="00651A68" w:rsidP="00C60D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A8FBA" w14:textId="5B43D669" w:rsidR="00C60DC7" w:rsidRPr="00720ED5" w:rsidRDefault="001E239C">
    <w:pPr>
      <w:pStyle w:val="Voettekst"/>
      <w:rPr>
        <w:b w:val="0"/>
        <w:bCs/>
        <w:color w:val="BFBFBF" w:themeColor="background1" w:themeShade="BF"/>
      </w:rPr>
    </w:pPr>
    <w:r w:rsidRPr="00720ED5">
      <w:rPr>
        <w:b w:val="0"/>
        <w:bCs/>
        <w:color w:val="BFBFBF" w:themeColor="background1" w:themeShade="BF"/>
      </w:rPr>
      <w:t xml:space="preserve">Model adviesaanvraag </w:t>
    </w:r>
    <w:r w:rsidRPr="00720ED5">
      <w:rPr>
        <w:b w:val="0"/>
        <w:bCs/>
        <w:color w:val="BFBFBF" w:themeColor="background1" w:themeShade="BF"/>
        <w:sz w:val="10"/>
        <w:szCs w:val="16"/>
      </w:rPr>
      <w:t>(versie 0</w:t>
    </w:r>
    <w:r w:rsidR="003553B2">
      <w:rPr>
        <w:b w:val="0"/>
        <w:bCs/>
        <w:color w:val="BFBFBF" w:themeColor="background1" w:themeShade="BF"/>
        <w:sz w:val="10"/>
        <w:szCs w:val="16"/>
      </w:rPr>
      <w:t>9</w:t>
    </w:r>
    <w:r w:rsidRPr="00720ED5">
      <w:rPr>
        <w:b w:val="0"/>
        <w:bCs/>
        <w:color w:val="BFBFBF" w:themeColor="background1" w:themeShade="BF"/>
        <w:sz w:val="10"/>
        <w:szCs w:val="16"/>
      </w:rPr>
      <w:t>.09.2024)</w:t>
    </w:r>
    <w:r w:rsidRPr="00720ED5">
      <w:rPr>
        <w:b w:val="0"/>
        <w:bCs/>
        <w:color w:val="BFBFBF" w:themeColor="background1" w:themeShade="BF"/>
      </w:rPr>
      <w:ptab w:relativeTo="margin" w:alignment="center" w:leader="none"/>
    </w:r>
    <w:r w:rsidRPr="00720ED5">
      <w:rPr>
        <w:b w:val="0"/>
        <w:bCs/>
        <w:color w:val="BFBFBF" w:themeColor="background1" w:themeShade="BF"/>
      </w:rPr>
      <w:t>DEKKING</w:t>
    </w:r>
    <w:r w:rsidRPr="00720ED5">
      <w:rPr>
        <w:b w:val="0"/>
        <w:bCs/>
        <w:color w:val="BFBFBF" w:themeColor="background1" w:themeShade="BF"/>
      </w:rPr>
      <w:ptab w:relativeTo="margin" w:alignment="right" w:leader="none"/>
    </w:r>
    <w:r w:rsidRPr="00720ED5">
      <w:rPr>
        <w:b w:val="0"/>
        <w:bCs/>
        <w:color w:val="BFBFBF" w:themeColor="background1" w:themeShade="BF"/>
      </w:rPr>
      <w:t>Commissie Saisine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2F110" w14:textId="32A02685" w:rsidR="005B42AA" w:rsidRPr="00864AD2" w:rsidRDefault="00461476">
    <w:pPr>
      <w:pStyle w:val="Voettekst"/>
      <w:rPr>
        <w:sz w:val="14"/>
        <w:szCs w:val="20"/>
      </w:rPr>
    </w:pPr>
    <w:r w:rsidRPr="00864AD2">
      <w:rPr>
        <w:sz w:val="14"/>
        <w:szCs w:val="20"/>
      </w:rPr>
      <w:t>Model adviesaanvraag</w:t>
    </w:r>
    <w:r w:rsidR="00864AD2" w:rsidRPr="00864AD2">
      <w:rPr>
        <w:sz w:val="14"/>
        <w:szCs w:val="20"/>
      </w:rPr>
      <w:t xml:space="preserve"> (04.09.2024)</w:t>
    </w:r>
    <w:r w:rsidRPr="00864AD2">
      <w:rPr>
        <w:sz w:val="14"/>
        <w:szCs w:val="20"/>
      </w:rPr>
      <w:ptab w:relativeTo="margin" w:alignment="center" w:leader="none"/>
    </w:r>
    <w:r w:rsidRPr="00864AD2">
      <w:rPr>
        <w:sz w:val="14"/>
        <w:szCs w:val="20"/>
      </w:rPr>
      <w:t>DEKKING</w:t>
    </w:r>
    <w:r w:rsidRPr="00864AD2">
      <w:rPr>
        <w:sz w:val="14"/>
        <w:szCs w:val="20"/>
      </w:rPr>
      <w:ptab w:relativeTo="margin" w:alignment="right" w:leader="none"/>
    </w:r>
    <w:r w:rsidR="00864AD2" w:rsidRPr="00864AD2">
      <w:rPr>
        <w:sz w:val="14"/>
        <w:szCs w:val="20"/>
      </w:rPr>
      <w:t>C</w:t>
    </w:r>
    <w:r w:rsidRPr="00864AD2">
      <w:rPr>
        <w:sz w:val="14"/>
        <w:szCs w:val="20"/>
      </w:rPr>
      <w:t xml:space="preserve">ommissie </w:t>
    </w:r>
    <w:r w:rsidR="00864AD2" w:rsidRPr="00864AD2">
      <w:rPr>
        <w:sz w:val="14"/>
        <w:szCs w:val="20"/>
      </w:rPr>
      <w:t>Saisine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F9167" w14:textId="77777777" w:rsidR="00651A68" w:rsidRDefault="00651A68" w:rsidP="00C60DC7">
      <w:pPr>
        <w:spacing w:after="0"/>
      </w:pPr>
      <w:r>
        <w:separator/>
      </w:r>
    </w:p>
  </w:footnote>
  <w:footnote w:type="continuationSeparator" w:id="0">
    <w:p w14:paraId="75724031" w14:textId="77777777" w:rsidR="00651A68" w:rsidRDefault="00651A68" w:rsidP="00C60DC7">
      <w:pPr>
        <w:spacing w:after="0"/>
      </w:pPr>
      <w:r>
        <w:continuationSeparator/>
      </w:r>
    </w:p>
  </w:footnote>
  <w:footnote w:id="1">
    <w:p w14:paraId="0A288A74" w14:textId="24D91389" w:rsidR="00EF54EE" w:rsidRDefault="00EF54EE">
      <w:pPr>
        <w:pStyle w:val="Voetnoottekst"/>
      </w:pPr>
      <w:r>
        <w:rPr>
          <w:rStyle w:val="Voetnootmarkering"/>
        </w:rPr>
        <w:footnoteRef/>
      </w:r>
      <w:r>
        <w:t xml:space="preserve"> </w:t>
      </w:r>
      <w:r w:rsidRPr="00EF54EE">
        <w:t>Een beknopte beschrijving van de aard van het door de advocaat behandelde</w:t>
      </w:r>
      <w:r w:rsidR="00473CC8">
        <w:t xml:space="preserve"> of te behandelen</w:t>
      </w:r>
      <w:r w:rsidRPr="00EF54EE">
        <w:t xml:space="preserve"> dossier</w:t>
      </w:r>
      <w:r w:rsidR="00473CC8">
        <w:t>.</w:t>
      </w:r>
    </w:p>
  </w:footnote>
  <w:footnote w:id="2">
    <w:p w14:paraId="1182DDFF" w14:textId="77777777" w:rsidR="00BD7A3A" w:rsidRDefault="00BD7A3A" w:rsidP="00BD7A3A">
      <w:pPr>
        <w:pStyle w:val="Voetnoottekst"/>
      </w:pPr>
      <w:r>
        <w:rPr>
          <w:rStyle w:val="Voetnootmarkering"/>
        </w:rPr>
        <w:footnoteRef/>
      </w:r>
      <w:r>
        <w:t xml:space="preserve"> Een korte weergave van de tot nu in gevoerde briefwisseling en/of andere contacten aangehaalde argumenten van enerzijds de advocaat en anderzijds de verzekeraar. </w:t>
      </w:r>
    </w:p>
  </w:footnote>
  <w:footnote w:id="3">
    <w:p w14:paraId="648B2972" w14:textId="4BDC3327" w:rsidR="00BD7A3A" w:rsidRDefault="00BD7A3A" w:rsidP="00BD7A3A">
      <w:pPr>
        <w:pStyle w:val="Voetnoottekst"/>
      </w:pPr>
      <w:r>
        <w:rPr>
          <w:rStyle w:val="Voetnootmarkering"/>
        </w:rPr>
        <w:footnoteRef/>
      </w:r>
      <w:r w:rsidR="00803F59">
        <w:t xml:space="preserve"> </w:t>
      </w:r>
      <w:r w:rsidR="00EF54EE">
        <w:t>Opsomming van</w:t>
      </w:r>
      <w:r>
        <w:t xml:space="preserve"> de bijgevoegde stukken (de verzekeringsovereenkomst/polis, </w:t>
      </w:r>
      <w:r w:rsidR="001E239C">
        <w:t xml:space="preserve">de </w:t>
      </w:r>
      <w:r>
        <w:t xml:space="preserve">briefwisseling m.b.t. </w:t>
      </w:r>
      <w:r w:rsidR="0015502E">
        <w:t>de aangifte van het schageval en de</w:t>
      </w:r>
      <w:r w:rsidR="00803F59">
        <w:t xml:space="preserve"> </w:t>
      </w:r>
      <w:r w:rsidR="0015502E">
        <w:t>weigering van de verzekeraar om tussenkomst te verlenen</w:t>
      </w:r>
      <w:r w:rsidR="001E239C">
        <w:t xml:space="preserve"> en</w:t>
      </w:r>
      <w:r w:rsidR="00803F59">
        <w:t xml:space="preserve"> alle andere relevante stukken</w:t>
      </w:r>
      <w:r w:rsidR="00D9230C">
        <w:t>)</w:t>
      </w:r>
      <w:r w:rsidR="00803F59">
        <w:t>.</w:t>
      </w:r>
    </w:p>
  </w:footnote>
  <w:footnote w:id="4">
    <w:p w14:paraId="49C1E1E4" w14:textId="49CD4991" w:rsidR="00BD7A3A" w:rsidRDefault="00BD7A3A" w:rsidP="00BD7A3A">
      <w:pPr>
        <w:pStyle w:val="Voetnoottekst"/>
      </w:pPr>
      <w:r>
        <w:rPr>
          <w:rStyle w:val="Voetnootmarkering"/>
        </w:rPr>
        <w:footnoteRef/>
      </w:r>
      <w:r>
        <w:t xml:space="preserve"> Indien het verzoek wordt ingediend door de verzekeraar, dient de vertegenwoordiger van de verzekeraar dit verzoekschrift te handtekenen met vermelding van naam en voornaam. Indien het verzoek wordt ingediend door de advocaat, dient deze dit verzoekschrift te handtekenen met vermelding van naam en voornaam.</w:t>
      </w:r>
      <w:r w:rsidR="00650097">
        <w:t xml:space="preserve"> </w:t>
      </w:r>
      <w:r w:rsidR="008041CD">
        <w:t>Wanneer een partij wordt bijgestaan door een raadsman, ondertekent deze het verzoekschrift.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C9578" w14:textId="77777777" w:rsidR="00F750B2" w:rsidRDefault="00C63BED">
    <w:pPr>
      <w:pStyle w:val="Koptekst"/>
    </w:pPr>
    <w:r>
      <w:rPr>
        <w:noProof/>
      </w:rPr>
      <w:drawing>
        <wp:anchor distT="0" distB="0" distL="114300" distR="114300" simplePos="0" relativeHeight="251661312" behindDoc="0" locked="0" layoutInCell="1" allowOverlap="1" wp14:anchorId="5A9F9BE8" wp14:editId="382CF66A">
          <wp:simplePos x="0" y="0"/>
          <wp:positionH relativeFrom="margin">
            <wp:align>right</wp:align>
          </wp:positionH>
          <wp:positionV relativeFrom="margin">
            <wp:posOffset>-1213485</wp:posOffset>
          </wp:positionV>
          <wp:extent cx="1450800" cy="540000"/>
          <wp:effectExtent l="0" t="0" r="0" b="0"/>
          <wp:wrapSquare wrapText="bothSides"/>
          <wp:docPr id="1267844864" name="Afbeelding 2" descr="Afbeelding met Lettertype, Graphics,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844864" name="Afbeelding 2" descr="Afbeelding met Lettertype, Graphics, logo, symboo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4508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AC981" w14:textId="77777777" w:rsidR="00C63BED" w:rsidRDefault="00C63BED">
    <w:pPr>
      <w:pStyle w:val="Koptekst"/>
    </w:pPr>
    <w:r>
      <w:rPr>
        <w:noProof/>
      </w:rPr>
      <w:drawing>
        <wp:anchor distT="0" distB="0" distL="114300" distR="114300" simplePos="0" relativeHeight="251659264" behindDoc="0" locked="0" layoutInCell="1" allowOverlap="1" wp14:anchorId="2FF5FFE6" wp14:editId="0B66E7A9">
          <wp:simplePos x="0" y="0"/>
          <wp:positionH relativeFrom="margin">
            <wp:align>right</wp:align>
          </wp:positionH>
          <wp:positionV relativeFrom="margin">
            <wp:posOffset>-1213485</wp:posOffset>
          </wp:positionV>
          <wp:extent cx="2271600" cy="540000"/>
          <wp:effectExtent l="0" t="0" r="0" b="0"/>
          <wp:wrapSquare wrapText="bothSides"/>
          <wp:docPr id="441772687"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72687" name="Afbeelding 1" descr="Afbeelding met tekst, Lettertype,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716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1A2D7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4A3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341B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8E16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EC70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7EFB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94CE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54C6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BC5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E2EC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146A5"/>
    <w:multiLevelType w:val="hybridMultilevel"/>
    <w:tmpl w:val="3ACC04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C847B66"/>
    <w:multiLevelType w:val="hybridMultilevel"/>
    <w:tmpl w:val="719258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4545D56"/>
    <w:multiLevelType w:val="hybridMultilevel"/>
    <w:tmpl w:val="00645BF4"/>
    <w:lvl w:ilvl="0" w:tplc="6F3A7BCE">
      <w:start w:val="1"/>
      <w:numFmt w:val="bullet"/>
      <w:lvlText w:val="-"/>
      <w:lvlJc w:val="left"/>
      <w:pPr>
        <w:ind w:left="720" w:hanging="360"/>
      </w:pPr>
      <w:rPr>
        <w:rFonts w:ascii="Lucida Fax" w:eastAsia="Times New Roman" w:hAnsi="Lucida Fax"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C374B88"/>
    <w:multiLevelType w:val="hybridMultilevel"/>
    <w:tmpl w:val="C2CCC42C"/>
    <w:lvl w:ilvl="0" w:tplc="6E6452C2">
      <w:start w:val="1"/>
      <w:numFmt w:val="bullet"/>
      <w:pStyle w:val="Lijstalinea"/>
      <w:lvlText w:val="/"/>
      <w:lvlJc w:val="left"/>
      <w:pPr>
        <w:ind w:left="1083" w:hanging="360"/>
      </w:pPr>
      <w:rPr>
        <w:rFonts w:ascii="Calibri" w:hAnsi="Calibri" w:hint="default"/>
      </w:rPr>
    </w:lvl>
    <w:lvl w:ilvl="1" w:tplc="08130003" w:tentative="1">
      <w:start w:val="1"/>
      <w:numFmt w:val="bullet"/>
      <w:lvlText w:val="o"/>
      <w:lvlJc w:val="left"/>
      <w:pPr>
        <w:ind w:left="1803" w:hanging="360"/>
      </w:pPr>
      <w:rPr>
        <w:rFonts w:ascii="Courier New" w:hAnsi="Courier New" w:cs="Courier New" w:hint="default"/>
      </w:rPr>
    </w:lvl>
    <w:lvl w:ilvl="2" w:tplc="08130005" w:tentative="1">
      <w:start w:val="1"/>
      <w:numFmt w:val="bullet"/>
      <w:lvlText w:val=""/>
      <w:lvlJc w:val="left"/>
      <w:pPr>
        <w:ind w:left="2523" w:hanging="360"/>
      </w:pPr>
      <w:rPr>
        <w:rFonts w:ascii="Wingdings" w:hAnsi="Wingdings" w:hint="default"/>
      </w:rPr>
    </w:lvl>
    <w:lvl w:ilvl="3" w:tplc="08130001" w:tentative="1">
      <w:start w:val="1"/>
      <w:numFmt w:val="bullet"/>
      <w:lvlText w:val=""/>
      <w:lvlJc w:val="left"/>
      <w:pPr>
        <w:ind w:left="3243" w:hanging="360"/>
      </w:pPr>
      <w:rPr>
        <w:rFonts w:ascii="Symbol" w:hAnsi="Symbol" w:hint="default"/>
      </w:rPr>
    </w:lvl>
    <w:lvl w:ilvl="4" w:tplc="08130003" w:tentative="1">
      <w:start w:val="1"/>
      <w:numFmt w:val="bullet"/>
      <w:lvlText w:val="o"/>
      <w:lvlJc w:val="left"/>
      <w:pPr>
        <w:ind w:left="3963" w:hanging="360"/>
      </w:pPr>
      <w:rPr>
        <w:rFonts w:ascii="Courier New" w:hAnsi="Courier New" w:cs="Courier New" w:hint="default"/>
      </w:rPr>
    </w:lvl>
    <w:lvl w:ilvl="5" w:tplc="08130005" w:tentative="1">
      <w:start w:val="1"/>
      <w:numFmt w:val="bullet"/>
      <w:lvlText w:val=""/>
      <w:lvlJc w:val="left"/>
      <w:pPr>
        <w:ind w:left="4683" w:hanging="360"/>
      </w:pPr>
      <w:rPr>
        <w:rFonts w:ascii="Wingdings" w:hAnsi="Wingdings" w:hint="default"/>
      </w:rPr>
    </w:lvl>
    <w:lvl w:ilvl="6" w:tplc="08130001" w:tentative="1">
      <w:start w:val="1"/>
      <w:numFmt w:val="bullet"/>
      <w:lvlText w:val=""/>
      <w:lvlJc w:val="left"/>
      <w:pPr>
        <w:ind w:left="5403" w:hanging="360"/>
      </w:pPr>
      <w:rPr>
        <w:rFonts w:ascii="Symbol" w:hAnsi="Symbol" w:hint="default"/>
      </w:rPr>
    </w:lvl>
    <w:lvl w:ilvl="7" w:tplc="08130003" w:tentative="1">
      <w:start w:val="1"/>
      <w:numFmt w:val="bullet"/>
      <w:lvlText w:val="o"/>
      <w:lvlJc w:val="left"/>
      <w:pPr>
        <w:ind w:left="6123" w:hanging="360"/>
      </w:pPr>
      <w:rPr>
        <w:rFonts w:ascii="Courier New" w:hAnsi="Courier New" w:cs="Courier New" w:hint="default"/>
      </w:rPr>
    </w:lvl>
    <w:lvl w:ilvl="8" w:tplc="08130005" w:tentative="1">
      <w:start w:val="1"/>
      <w:numFmt w:val="bullet"/>
      <w:lvlText w:val=""/>
      <w:lvlJc w:val="left"/>
      <w:pPr>
        <w:ind w:left="6843" w:hanging="360"/>
      </w:pPr>
      <w:rPr>
        <w:rFonts w:ascii="Wingdings" w:hAnsi="Wingdings" w:hint="default"/>
      </w:rPr>
    </w:lvl>
  </w:abstractNum>
  <w:abstractNum w:abstractNumId="14" w15:restartNumberingAfterBreak="0">
    <w:nsid w:val="6E377CE2"/>
    <w:multiLevelType w:val="multilevel"/>
    <w:tmpl w:val="DCFC48A6"/>
    <w:lvl w:ilvl="0">
      <w:start w:val="1"/>
      <w:numFmt w:val="decimal"/>
      <w:pStyle w:val="Kop1"/>
      <w:lvlText w:val="%1 / "/>
      <w:lvlJc w:val="left"/>
      <w:pPr>
        <w:ind w:left="737" w:hanging="737"/>
      </w:pPr>
      <w:rPr>
        <w:rFonts w:ascii="Arial" w:hAnsi="Arial" w:hint="default"/>
      </w:rPr>
    </w:lvl>
    <w:lvl w:ilvl="1">
      <w:start w:val="1"/>
      <w:numFmt w:val="decimal"/>
      <w:pStyle w:val="Kop2"/>
      <w:lvlText w:val="%1.%2 / "/>
      <w:lvlJc w:val="left"/>
      <w:pPr>
        <w:ind w:left="737" w:hanging="737"/>
      </w:pPr>
      <w:rPr>
        <w:rFonts w:hint="default"/>
      </w:rPr>
    </w:lvl>
    <w:lvl w:ilvl="2">
      <w:start w:val="1"/>
      <w:numFmt w:val="decimal"/>
      <w:pStyle w:val="Kop3"/>
      <w:lvlText w:val="%1.%2.%3 / "/>
      <w:lvlJc w:val="left"/>
      <w:pPr>
        <w:ind w:left="737" w:hanging="737"/>
      </w:pPr>
      <w:rPr>
        <w:rFonts w:hint="default"/>
      </w:rPr>
    </w:lvl>
    <w:lvl w:ilvl="3">
      <w:start w:val="1"/>
      <w:numFmt w:val="decimal"/>
      <w:pStyle w:val="Kop4"/>
      <w:lvlText w:val="%1.%2.%3.%4 / "/>
      <w:lvlJc w:val="left"/>
      <w:pPr>
        <w:ind w:left="737" w:hanging="737"/>
      </w:pPr>
      <w:rPr>
        <w:rFonts w:hint="default"/>
      </w:rPr>
    </w:lvl>
    <w:lvl w:ilvl="4">
      <w:start w:val="1"/>
      <w:numFmt w:val="decimal"/>
      <w:pStyle w:val="Kop5"/>
      <w:lvlText w:val="%1.%2.%3.%4.%5 / "/>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num w:numId="1" w16cid:durableId="501237634">
    <w:abstractNumId w:val="9"/>
  </w:num>
  <w:num w:numId="2" w16cid:durableId="282349679">
    <w:abstractNumId w:val="7"/>
  </w:num>
  <w:num w:numId="3" w16cid:durableId="1723093630">
    <w:abstractNumId w:val="6"/>
  </w:num>
  <w:num w:numId="4" w16cid:durableId="1559240766">
    <w:abstractNumId w:val="5"/>
  </w:num>
  <w:num w:numId="5" w16cid:durableId="489910360">
    <w:abstractNumId w:val="4"/>
  </w:num>
  <w:num w:numId="6" w16cid:durableId="1282691776">
    <w:abstractNumId w:val="8"/>
  </w:num>
  <w:num w:numId="7" w16cid:durableId="1292596084">
    <w:abstractNumId w:val="3"/>
  </w:num>
  <w:num w:numId="8" w16cid:durableId="705721394">
    <w:abstractNumId w:val="2"/>
  </w:num>
  <w:num w:numId="9" w16cid:durableId="1845703826">
    <w:abstractNumId w:val="1"/>
  </w:num>
  <w:num w:numId="10" w16cid:durableId="1773892117">
    <w:abstractNumId w:val="0"/>
  </w:num>
  <w:num w:numId="11" w16cid:durableId="1095325124">
    <w:abstractNumId w:val="14"/>
  </w:num>
  <w:num w:numId="12" w16cid:durableId="900865461">
    <w:abstractNumId w:val="13"/>
  </w:num>
  <w:num w:numId="13" w16cid:durableId="183710213">
    <w:abstractNumId w:val="11"/>
  </w:num>
  <w:num w:numId="14" w16cid:durableId="1623539130">
    <w:abstractNumId w:val="10"/>
  </w:num>
  <w:num w:numId="15" w16cid:durableId="12318441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75"/>
    <w:rsid w:val="00015304"/>
    <w:rsid w:val="0003767F"/>
    <w:rsid w:val="000A41BB"/>
    <w:rsid w:val="000B0F9C"/>
    <w:rsid w:val="000B2221"/>
    <w:rsid w:val="00110449"/>
    <w:rsid w:val="00110EEE"/>
    <w:rsid w:val="001478A2"/>
    <w:rsid w:val="0015502E"/>
    <w:rsid w:val="0015743C"/>
    <w:rsid w:val="0016473F"/>
    <w:rsid w:val="00166925"/>
    <w:rsid w:val="00183A37"/>
    <w:rsid w:val="001B46F4"/>
    <w:rsid w:val="001B5AC5"/>
    <w:rsid w:val="001E239C"/>
    <w:rsid w:val="001E41A6"/>
    <w:rsid w:val="001F780F"/>
    <w:rsid w:val="00211147"/>
    <w:rsid w:val="00213588"/>
    <w:rsid w:val="00227BAE"/>
    <w:rsid w:val="00253112"/>
    <w:rsid w:val="00257668"/>
    <w:rsid w:val="00263F85"/>
    <w:rsid w:val="00264D26"/>
    <w:rsid w:val="002879D6"/>
    <w:rsid w:val="00294BF5"/>
    <w:rsid w:val="002D3CA6"/>
    <w:rsid w:val="003121A2"/>
    <w:rsid w:val="003506B6"/>
    <w:rsid w:val="003553B2"/>
    <w:rsid w:val="00357C11"/>
    <w:rsid w:val="00385680"/>
    <w:rsid w:val="00395A98"/>
    <w:rsid w:val="003B3186"/>
    <w:rsid w:val="003B4165"/>
    <w:rsid w:val="003C5E8E"/>
    <w:rsid w:val="003D5F49"/>
    <w:rsid w:val="003D66AA"/>
    <w:rsid w:val="003E7F77"/>
    <w:rsid w:val="00404351"/>
    <w:rsid w:val="00406494"/>
    <w:rsid w:val="00424FDA"/>
    <w:rsid w:val="0043034F"/>
    <w:rsid w:val="00461476"/>
    <w:rsid w:val="00471DBC"/>
    <w:rsid w:val="00473CC8"/>
    <w:rsid w:val="0048069F"/>
    <w:rsid w:val="004C1FE6"/>
    <w:rsid w:val="004E19E3"/>
    <w:rsid w:val="004F1389"/>
    <w:rsid w:val="00504BF3"/>
    <w:rsid w:val="005058E7"/>
    <w:rsid w:val="005156D9"/>
    <w:rsid w:val="005409E1"/>
    <w:rsid w:val="00556628"/>
    <w:rsid w:val="0056440A"/>
    <w:rsid w:val="00567591"/>
    <w:rsid w:val="00567FB8"/>
    <w:rsid w:val="0057390C"/>
    <w:rsid w:val="00575F8E"/>
    <w:rsid w:val="00577A87"/>
    <w:rsid w:val="0058428B"/>
    <w:rsid w:val="00590023"/>
    <w:rsid w:val="00595EFC"/>
    <w:rsid w:val="005A00D7"/>
    <w:rsid w:val="005A66FD"/>
    <w:rsid w:val="005B42AA"/>
    <w:rsid w:val="005D7174"/>
    <w:rsid w:val="005E63F0"/>
    <w:rsid w:val="00614275"/>
    <w:rsid w:val="00650097"/>
    <w:rsid w:val="00651A68"/>
    <w:rsid w:val="0067759F"/>
    <w:rsid w:val="006B4563"/>
    <w:rsid w:val="006C7503"/>
    <w:rsid w:val="006D15D9"/>
    <w:rsid w:val="00720ED5"/>
    <w:rsid w:val="0072221E"/>
    <w:rsid w:val="00736D92"/>
    <w:rsid w:val="00741741"/>
    <w:rsid w:val="00741D31"/>
    <w:rsid w:val="00742791"/>
    <w:rsid w:val="00777CF2"/>
    <w:rsid w:val="007A0104"/>
    <w:rsid w:val="007C04F1"/>
    <w:rsid w:val="007D3B7B"/>
    <w:rsid w:val="007E0796"/>
    <w:rsid w:val="007F6A5C"/>
    <w:rsid w:val="00803F59"/>
    <w:rsid w:val="008041CD"/>
    <w:rsid w:val="00811F0E"/>
    <w:rsid w:val="0081543F"/>
    <w:rsid w:val="00864AD2"/>
    <w:rsid w:val="008A7C45"/>
    <w:rsid w:val="008E15E4"/>
    <w:rsid w:val="009050A6"/>
    <w:rsid w:val="00937285"/>
    <w:rsid w:val="00951FA6"/>
    <w:rsid w:val="009740BA"/>
    <w:rsid w:val="00995615"/>
    <w:rsid w:val="009C3EB5"/>
    <w:rsid w:val="009F5FE1"/>
    <w:rsid w:val="00A17FE3"/>
    <w:rsid w:val="00A301AB"/>
    <w:rsid w:val="00A44821"/>
    <w:rsid w:val="00A50288"/>
    <w:rsid w:val="00AA4137"/>
    <w:rsid w:val="00AE78A6"/>
    <w:rsid w:val="00AF0979"/>
    <w:rsid w:val="00B02B91"/>
    <w:rsid w:val="00B12965"/>
    <w:rsid w:val="00B13EB8"/>
    <w:rsid w:val="00B22F80"/>
    <w:rsid w:val="00B34BDA"/>
    <w:rsid w:val="00B57408"/>
    <w:rsid w:val="00B65E31"/>
    <w:rsid w:val="00B73A12"/>
    <w:rsid w:val="00BA2AC2"/>
    <w:rsid w:val="00BA703E"/>
    <w:rsid w:val="00BD13B7"/>
    <w:rsid w:val="00BD5C5D"/>
    <w:rsid w:val="00BD7A3A"/>
    <w:rsid w:val="00BE4CC5"/>
    <w:rsid w:val="00C17A13"/>
    <w:rsid w:val="00C27FBA"/>
    <w:rsid w:val="00C30968"/>
    <w:rsid w:val="00C32125"/>
    <w:rsid w:val="00C60DC7"/>
    <w:rsid w:val="00C63BED"/>
    <w:rsid w:val="00C72341"/>
    <w:rsid w:val="00C97AFF"/>
    <w:rsid w:val="00CC55AA"/>
    <w:rsid w:val="00D0434A"/>
    <w:rsid w:val="00D0779B"/>
    <w:rsid w:val="00D157DF"/>
    <w:rsid w:val="00D408D4"/>
    <w:rsid w:val="00D9230C"/>
    <w:rsid w:val="00DC6EBD"/>
    <w:rsid w:val="00DE4D20"/>
    <w:rsid w:val="00DF14EB"/>
    <w:rsid w:val="00DF4D20"/>
    <w:rsid w:val="00E015DE"/>
    <w:rsid w:val="00E175AD"/>
    <w:rsid w:val="00E66B2A"/>
    <w:rsid w:val="00E80F2C"/>
    <w:rsid w:val="00E94BFA"/>
    <w:rsid w:val="00EE41CB"/>
    <w:rsid w:val="00EF54EE"/>
    <w:rsid w:val="00F21C78"/>
    <w:rsid w:val="00F65E3F"/>
    <w:rsid w:val="00F750B2"/>
    <w:rsid w:val="00FB2871"/>
    <w:rsid w:val="00FE21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7736D"/>
  <w15:chartTrackingRefBased/>
  <w15:docId w15:val="{A9ED9B5E-9905-40FD-8321-01589AA3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41A6"/>
    <w:pPr>
      <w:spacing w:after="120" w:line="240" w:lineRule="auto"/>
      <w:jc w:val="both"/>
    </w:pPr>
    <w:rPr>
      <w:color w:val="404040" w:themeColor="text1" w:themeTint="BF"/>
      <w:sz w:val="20"/>
    </w:rPr>
  </w:style>
  <w:style w:type="paragraph" w:styleId="Kop1">
    <w:name w:val="heading 1"/>
    <w:basedOn w:val="Standaard"/>
    <w:next w:val="Standaard"/>
    <w:link w:val="Kop1Char"/>
    <w:autoRedefine/>
    <w:uiPriority w:val="9"/>
    <w:qFormat/>
    <w:rsid w:val="00951FA6"/>
    <w:pPr>
      <w:keepNext/>
      <w:keepLines/>
      <w:numPr>
        <w:numId w:val="11"/>
      </w:numPr>
      <w:spacing w:before="360"/>
      <w:contextualSpacing/>
      <w:outlineLvl w:val="0"/>
    </w:pPr>
    <w:rPr>
      <w:rFonts w:asciiTheme="majorHAnsi" w:eastAsiaTheme="majorEastAsia" w:hAnsiTheme="majorHAnsi" w:cstheme="majorBidi"/>
      <w:color w:val="020077" w:themeColor="accent2"/>
      <w:sz w:val="32"/>
      <w:szCs w:val="32"/>
    </w:rPr>
  </w:style>
  <w:style w:type="paragraph" w:styleId="Kop2">
    <w:name w:val="heading 2"/>
    <w:basedOn w:val="Standaard"/>
    <w:next w:val="Standaard"/>
    <w:link w:val="Kop2Char"/>
    <w:uiPriority w:val="9"/>
    <w:unhideWhenUsed/>
    <w:qFormat/>
    <w:rsid w:val="00A44821"/>
    <w:pPr>
      <w:keepNext/>
      <w:keepLines/>
      <w:numPr>
        <w:ilvl w:val="1"/>
        <w:numId w:val="11"/>
      </w:numPr>
      <w:spacing w:before="360" w:after="240"/>
      <w:jc w:val="left"/>
      <w:outlineLvl w:val="1"/>
    </w:pPr>
    <w:rPr>
      <w:rFonts w:asciiTheme="majorHAnsi" w:eastAsiaTheme="majorEastAsia" w:hAnsiTheme="majorHAnsi" w:cstheme="majorBidi"/>
      <w:color w:val="020077" w:themeColor="accent2"/>
      <w:sz w:val="28"/>
      <w:szCs w:val="26"/>
    </w:rPr>
  </w:style>
  <w:style w:type="paragraph" w:styleId="Kop3">
    <w:name w:val="heading 3"/>
    <w:basedOn w:val="Standaard"/>
    <w:next w:val="Standaard"/>
    <w:link w:val="Kop3Char"/>
    <w:uiPriority w:val="9"/>
    <w:unhideWhenUsed/>
    <w:qFormat/>
    <w:rsid w:val="00A44821"/>
    <w:pPr>
      <w:keepNext/>
      <w:keepLines/>
      <w:numPr>
        <w:ilvl w:val="2"/>
        <w:numId w:val="11"/>
      </w:numPr>
      <w:spacing w:before="360" w:after="0"/>
      <w:jc w:val="left"/>
      <w:outlineLvl w:val="2"/>
    </w:pPr>
    <w:rPr>
      <w:rFonts w:asciiTheme="majorHAnsi" w:eastAsiaTheme="majorEastAsia" w:hAnsiTheme="majorHAnsi" w:cstheme="majorBidi"/>
      <w:color w:val="020077" w:themeColor="accent2"/>
      <w:sz w:val="24"/>
      <w:szCs w:val="24"/>
    </w:rPr>
  </w:style>
  <w:style w:type="paragraph" w:styleId="Kop4">
    <w:name w:val="heading 4"/>
    <w:basedOn w:val="Standaard"/>
    <w:next w:val="Standaard"/>
    <w:link w:val="Kop4Char"/>
    <w:uiPriority w:val="9"/>
    <w:unhideWhenUsed/>
    <w:qFormat/>
    <w:rsid w:val="00A44821"/>
    <w:pPr>
      <w:keepNext/>
      <w:keepLines/>
      <w:numPr>
        <w:ilvl w:val="3"/>
        <w:numId w:val="11"/>
      </w:numPr>
      <w:spacing w:before="360" w:after="0"/>
      <w:ind w:left="1134" w:hanging="1134"/>
      <w:jc w:val="left"/>
      <w:outlineLvl w:val="3"/>
    </w:pPr>
    <w:rPr>
      <w:rFonts w:asciiTheme="majorHAnsi" w:eastAsiaTheme="majorEastAsia" w:hAnsiTheme="majorHAnsi" w:cstheme="majorBidi"/>
      <w:iCs/>
      <w:color w:val="020077" w:themeColor="accent2"/>
    </w:rPr>
  </w:style>
  <w:style w:type="paragraph" w:styleId="Kop5">
    <w:name w:val="heading 5"/>
    <w:basedOn w:val="Standaard"/>
    <w:next w:val="Standaard"/>
    <w:link w:val="Kop5Char"/>
    <w:uiPriority w:val="9"/>
    <w:semiHidden/>
    <w:unhideWhenUsed/>
    <w:rsid w:val="00183A37"/>
    <w:pPr>
      <w:keepNext/>
      <w:keepLines/>
      <w:numPr>
        <w:ilvl w:val="4"/>
        <w:numId w:val="11"/>
      </w:numPr>
      <w:spacing w:before="40" w:after="0"/>
      <w:outlineLvl w:val="4"/>
    </w:pPr>
    <w:rPr>
      <w:rFonts w:asciiTheme="majorHAnsi" w:eastAsiaTheme="majorEastAsia" w:hAnsiTheme="majorHAnsi" w:cstheme="majorBidi"/>
      <w:color w:val="020077" w:themeColor="accent2"/>
      <w:sz w:val="22"/>
    </w:rPr>
  </w:style>
  <w:style w:type="paragraph" w:styleId="Kop6">
    <w:name w:val="heading 6"/>
    <w:basedOn w:val="Standaard"/>
    <w:next w:val="Standaard"/>
    <w:link w:val="Kop6Char"/>
    <w:uiPriority w:val="9"/>
    <w:semiHidden/>
    <w:unhideWhenUsed/>
    <w:qFormat/>
    <w:rsid w:val="00183A37"/>
    <w:pPr>
      <w:keepNext/>
      <w:keepLines/>
      <w:numPr>
        <w:ilvl w:val="5"/>
        <w:numId w:val="11"/>
      </w:numPr>
      <w:spacing w:before="40" w:after="0"/>
      <w:outlineLvl w:val="5"/>
    </w:pPr>
    <w:rPr>
      <w:rFonts w:asciiTheme="majorHAnsi" w:eastAsiaTheme="majorEastAsia" w:hAnsiTheme="majorHAnsi" w:cstheme="majorBidi"/>
      <w:color w:val="020077" w:themeColor="accent2"/>
    </w:rPr>
  </w:style>
  <w:style w:type="paragraph" w:styleId="Kop7">
    <w:name w:val="heading 7"/>
    <w:basedOn w:val="Standaard"/>
    <w:next w:val="Standaard"/>
    <w:link w:val="Kop7Char"/>
    <w:uiPriority w:val="9"/>
    <w:semiHidden/>
    <w:unhideWhenUsed/>
    <w:qFormat/>
    <w:rsid w:val="00183A37"/>
    <w:pPr>
      <w:keepNext/>
      <w:keepLines/>
      <w:numPr>
        <w:ilvl w:val="6"/>
        <w:numId w:val="11"/>
      </w:numPr>
      <w:spacing w:before="40" w:after="0"/>
      <w:outlineLvl w:val="6"/>
    </w:pPr>
    <w:rPr>
      <w:rFonts w:asciiTheme="majorHAnsi" w:eastAsiaTheme="majorEastAsia" w:hAnsiTheme="majorHAnsi" w:cstheme="majorBidi"/>
      <w:iCs/>
      <w:color w:val="020077" w:themeColor="accent2"/>
    </w:rPr>
  </w:style>
  <w:style w:type="paragraph" w:styleId="Kop8">
    <w:name w:val="heading 8"/>
    <w:basedOn w:val="Standaard"/>
    <w:next w:val="Standaard"/>
    <w:link w:val="Kop8Char"/>
    <w:uiPriority w:val="9"/>
    <w:semiHidden/>
    <w:unhideWhenUsed/>
    <w:qFormat/>
    <w:rsid w:val="00183A37"/>
    <w:pPr>
      <w:keepNext/>
      <w:keepLines/>
      <w:numPr>
        <w:ilvl w:val="7"/>
        <w:numId w:val="11"/>
      </w:numPr>
      <w:spacing w:before="40" w:after="0"/>
      <w:outlineLvl w:val="7"/>
    </w:pPr>
    <w:rPr>
      <w:rFonts w:asciiTheme="majorHAnsi" w:eastAsiaTheme="majorEastAsia" w:hAnsiTheme="majorHAnsi" w:cstheme="majorBidi"/>
      <w:i/>
      <w:color w:val="020077" w:themeColor="accent2"/>
      <w:szCs w:val="21"/>
    </w:rPr>
  </w:style>
  <w:style w:type="paragraph" w:styleId="Kop9">
    <w:name w:val="heading 9"/>
    <w:basedOn w:val="Standaard"/>
    <w:next w:val="Standaard"/>
    <w:link w:val="Kop9Char"/>
    <w:uiPriority w:val="9"/>
    <w:semiHidden/>
    <w:unhideWhenUsed/>
    <w:qFormat/>
    <w:rsid w:val="00183A37"/>
    <w:pPr>
      <w:keepNext/>
      <w:keepLines/>
      <w:numPr>
        <w:ilvl w:val="8"/>
        <w:numId w:val="11"/>
      </w:numPr>
      <w:spacing w:before="40" w:after="0"/>
      <w:outlineLvl w:val="8"/>
    </w:pPr>
    <w:rPr>
      <w:rFonts w:asciiTheme="majorHAnsi" w:eastAsiaTheme="majorEastAsia" w:hAnsiTheme="majorHAnsi" w:cstheme="majorBidi"/>
      <w:i/>
      <w:iCs/>
      <w:color w:val="020077" w:themeColor="accent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1FA6"/>
    <w:rPr>
      <w:rFonts w:asciiTheme="majorHAnsi" w:eastAsiaTheme="majorEastAsia" w:hAnsiTheme="majorHAnsi" w:cstheme="majorBidi"/>
      <w:color w:val="020077" w:themeColor="accent2"/>
      <w:sz w:val="32"/>
      <w:szCs w:val="32"/>
    </w:rPr>
  </w:style>
  <w:style w:type="character" w:customStyle="1" w:styleId="Kop2Char">
    <w:name w:val="Kop 2 Char"/>
    <w:basedOn w:val="Standaardalinea-lettertype"/>
    <w:link w:val="Kop2"/>
    <w:uiPriority w:val="9"/>
    <w:rsid w:val="00A44821"/>
    <w:rPr>
      <w:rFonts w:asciiTheme="majorHAnsi" w:eastAsiaTheme="majorEastAsia" w:hAnsiTheme="majorHAnsi" w:cstheme="majorBidi"/>
      <w:color w:val="020077" w:themeColor="accent2"/>
      <w:sz w:val="28"/>
      <w:szCs w:val="26"/>
    </w:rPr>
  </w:style>
  <w:style w:type="character" w:customStyle="1" w:styleId="Kop3Char">
    <w:name w:val="Kop 3 Char"/>
    <w:basedOn w:val="Standaardalinea-lettertype"/>
    <w:link w:val="Kop3"/>
    <w:uiPriority w:val="9"/>
    <w:rsid w:val="00A44821"/>
    <w:rPr>
      <w:rFonts w:asciiTheme="majorHAnsi" w:eastAsiaTheme="majorEastAsia" w:hAnsiTheme="majorHAnsi" w:cstheme="majorBidi"/>
      <w:color w:val="020077" w:themeColor="accent2"/>
      <w:sz w:val="24"/>
      <w:szCs w:val="24"/>
    </w:rPr>
  </w:style>
  <w:style w:type="character" w:customStyle="1" w:styleId="Kop4Char">
    <w:name w:val="Kop 4 Char"/>
    <w:basedOn w:val="Standaardalinea-lettertype"/>
    <w:link w:val="Kop4"/>
    <w:uiPriority w:val="9"/>
    <w:rsid w:val="00A44821"/>
    <w:rPr>
      <w:rFonts w:asciiTheme="majorHAnsi" w:eastAsiaTheme="majorEastAsia" w:hAnsiTheme="majorHAnsi" w:cstheme="majorBidi"/>
      <w:iCs/>
      <w:color w:val="020077" w:themeColor="accent2"/>
      <w:sz w:val="20"/>
    </w:rPr>
  </w:style>
  <w:style w:type="paragraph" w:styleId="Geenafstand">
    <w:name w:val="No Spacing"/>
    <w:autoRedefine/>
    <w:uiPriority w:val="1"/>
    <w:qFormat/>
    <w:rsid w:val="003D5F49"/>
    <w:pPr>
      <w:spacing w:after="0" w:line="240" w:lineRule="auto"/>
      <w:jc w:val="both"/>
    </w:pPr>
    <w:rPr>
      <w:color w:val="404040" w:themeColor="text1" w:themeTint="BF"/>
      <w:sz w:val="18"/>
    </w:rPr>
  </w:style>
  <w:style w:type="character" w:customStyle="1" w:styleId="Kop5Char">
    <w:name w:val="Kop 5 Char"/>
    <w:basedOn w:val="Standaardalinea-lettertype"/>
    <w:link w:val="Kop5"/>
    <w:uiPriority w:val="9"/>
    <w:semiHidden/>
    <w:rsid w:val="00183A37"/>
    <w:rPr>
      <w:rFonts w:asciiTheme="majorHAnsi" w:eastAsiaTheme="majorEastAsia" w:hAnsiTheme="majorHAnsi" w:cstheme="majorBidi"/>
      <w:color w:val="020077" w:themeColor="accent2"/>
    </w:rPr>
  </w:style>
  <w:style w:type="character" w:customStyle="1" w:styleId="Kop6Char">
    <w:name w:val="Kop 6 Char"/>
    <w:basedOn w:val="Standaardalinea-lettertype"/>
    <w:link w:val="Kop6"/>
    <w:uiPriority w:val="9"/>
    <w:semiHidden/>
    <w:rsid w:val="00183A37"/>
    <w:rPr>
      <w:rFonts w:asciiTheme="majorHAnsi" w:eastAsiaTheme="majorEastAsia" w:hAnsiTheme="majorHAnsi" w:cstheme="majorBidi"/>
      <w:color w:val="020077" w:themeColor="accent2"/>
      <w:sz w:val="20"/>
    </w:rPr>
  </w:style>
  <w:style w:type="character" w:customStyle="1" w:styleId="Kop7Char">
    <w:name w:val="Kop 7 Char"/>
    <w:basedOn w:val="Standaardalinea-lettertype"/>
    <w:link w:val="Kop7"/>
    <w:uiPriority w:val="9"/>
    <w:semiHidden/>
    <w:rsid w:val="00183A37"/>
    <w:rPr>
      <w:rFonts w:asciiTheme="majorHAnsi" w:eastAsiaTheme="majorEastAsia" w:hAnsiTheme="majorHAnsi" w:cstheme="majorBidi"/>
      <w:iCs/>
      <w:color w:val="020077" w:themeColor="accent2"/>
      <w:sz w:val="18"/>
    </w:rPr>
  </w:style>
  <w:style w:type="character" w:customStyle="1" w:styleId="Kop8Char">
    <w:name w:val="Kop 8 Char"/>
    <w:basedOn w:val="Standaardalinea-lettertype"/>
    <w:link w:val="Kop8"/>
    <w:uiPriority w:val="9"/>
    <w:semiHidden/>
    <w:rsid w:val="00183A37"/>
    <w:rPr>
      <w:rFonts w:asciiTheme="majorHAnsi" w:eastAsiaTheme="majorEastAsia" w:hAnsiTheme="majorHAnsi" w:cstheme="majorBidi"/>
      <w:i/>
      <w:color w:val="020077" w:themeColor="accent2"/>
      <w:sz w:val="18"/>
      <w:szCs w:val="21"/>
    </w:rPr>
  </w:style>
  <w:style w:type="character" w:customStyle="1" w:styleId="Kop9Char">
    <w:name w:val="Kop 9 Char"/>
    <w:basedOn w:val="Standaardalinea-lettertype"/>
    <w:link w:val="Kop9"/>
    <w:uiPriority w:val="9"/>
    <w:semiHidden/>
    <w:rsid w:val="00183A37"/>
    <w:rPr>
      <w:rFonts w:asciiTheme="majorHAnsi" w:eastAsiaTheme="majorEastAsia" w:hAnsiTheme="majorHAnsi" w:cstheme="majorBidi"/>
      <w:i/>
      <w:iCs/>
      <w:color w:val="020077" w:themeColor="accent2"/>
      <w:sz w:val="18"/>
      <w:szCs w:val="21"/>
    </w:rPr>
  </w:style>
  <w:style w:type="paragraph" w:styleId="Titel">
    <w:name w:val="Title"/>
    <w:aliases w:val="Titel van het document"/>
    <w:basedOn w:val="Standaard"/>
    <w:next w:val="Standaard"/>
    <w:link w:val="TitelChar"/>
    <w:uiPriority w:val="10"/>
    <w:qFormat/>
    <w:rsid w:val="00A44821"/>
    <w:pPr>
      <w:spacing w:after="0"/>
      <w:contextualSpacing/>
      <w:jc w:val="left"/>
    </w:pPr>
    <w:rPr>
      <w:rFonts w:asciiTheme="majorHAnsi" w:eastAsiaTheme="majorEastAsia" w:hAnsiTheme="majorHAnsi" w:cstheme="majorBidi"/>
      <w:b/>
      <w:color w:val="020077" w:themeColor="accent2"/>
      <w:spacing w:val="-10"/>
      <w:kern w:val="28"/>
      <w:sz w:val="40"/>
      <w:szCs w:val="56"/>
    </w:rPr>
  </w:style>
  <w:style w:type="character" w:customStyle="1" w:styleId="TitelChar">
    <w:name w:val="Titel Char"/>
    <w:aliases w:val="Titel van het document Char"/>
    <w:basedOn w:val="Standaardalinea-lettertype"/>
    <w:link w:val="Titel"/>
    <w:uiPriority w:val="10"/>
    <w:rsid w:val="00A44821"/>
    <w:rPr>
      <w:rFonts w:asciiTheme="majorHAnsi" w:eastAsiaTheme="majorEastAsia" w:hAnsiTheme="majorHAnsi" w:cstheme="majorBidi"/>
      <w:b/>
      <w:color w:val="020077" w:themeColor="accent2"/>
      <w:spacing w:val="-10"/>
      <w:kern w:val="28"/>
      <w:sz w:val="40"/>
      <w:szCs w:val="56"/>
    </w:rPr>
  </w:style>
  <w:style w:type="paragraph" w:styleId="Ondertitel">
    <w:name w:val="Subtitle"/>
    <w:aliases w:val="Boventitel"/>
    <w:basedOn w:val="Standaard"/>
    <w:next w:val="Standaard"/>
    <w:link w:val="OndertitelChar"/>
    <w:uiPriority w:val="11"/>
    <w:qFormat/>
    <w:rsid w:val="00A44821"/>
    <w:pPr>
      <w:numPr>
        <w:ilvl w:val="1"/>
      </w:numPr>
      <w:jc w:val="left"/>
    </w:pPr>
    <w:rPr>
      <w:rFonts w:eastAsiaTheme="minorEastAsia"/>
      <w:color w:val="020077" w:themeColor="accent2"/>
      <w:spacing w:val="15"/>
      <w:sz w:val="32"/>
    </w:rPr>
  </w:style>
  <w:style w:type="character" w:customStyle="1" w:styleId="OndertitelChar">
    <w:name w:val="Ondertitel Char"/>
    <w:aliases w:val="Boventitel Char"/>
    <w:basedOn w:val="Standaardalinea-lettertype"/>
    <w:link w:val="Ondertitel"/>
    <w:uiPriority w:val="11"/>
    <w:rsid w:val="00A44821"/>
    <w:rPr>
      <w:rFonts w:eastAsiaTheme="minorEastAsia"/>
      <w:color w:val="020077" w:themeColor="accent2"/>
      <w:spacing w:val="15"/>
      <w:sz w:val="32"/>
    </w:rPr>
  </w:style>
  <w:style w:type="character" w:styleId="Subtielebenadrukking">
    <w:name w:val="Subtle Emphasis"/>
    <w:basedOn w:val="Standaardalinea-lettertype"/>
    <w:uiPriority w:val="19"/>
    <w:qFormat/>
    <w:rsid w:val="00742791"/>
    <w:rPr>
      <w:i/>
      <w:iCs/>
      <w:color w:val="595959" w:themeColor="text1" w:themeTint="A6"/>
    </w:rPr>
  </w:style>
  <w:style w:type="character" w:styleId="Nadruk">
    <w:name w:val="Emphasis"/>
    <w:basedOn w:val="Standaardalinea-lettertype"/>
    <w:uiPriority w:val="20"/>
    <w:qFormat/>
    <w:rsid w:val="00A44821"/>
    <w:rPr>
      <w:rFonts w:asciiTheme="majorHAnsi" w:hAnsiTheme="majorHAnsi"/>
      <w:b/>
      <w:i w:val="0"/>
      <w:iCs/>
      <w:color w:val="000000" w:themeColor="text1"/>
    </w:rPr>
  </w:style>
  <w:style w:type="character" w:styleId="Intensievebenadrukking">
    <w:name w:val="Intense Emphasis"/>
    <w:basedOn w:val="Standaardalinea-lettertype"/>
    <w:uiPriority w:val="21"/>
    <w:qFormat/>
    <w:rsid w:val="00742791"/>
    <w:rPr>
      <w:b/>
      <w:i/>
      <w:iCs/>
      <w:color w:val="020077" w:themeColor="accent2"/>
    </w:rPr>
  </w:style>
  <w:style w:type="character" w:styleId="Zwaar">
    <w:name w:val="Strong"/>
    <w:basedOn w:val="Standaardalinea-lettertype"/>
    <w:uiPriority w:val="22"/>
    <w:qFormat/>
    <w:rsid w:val="00742791"/>
    <w:rPr>
      <w:b/>
      <w:bCs/>
      <w:i/>
      <w:color w:val="000000" w:themeColor="text1"/>
    </w:rPr>
  </w:style>
  <w:style w:type="paragraph" w:styleId="Citaat">
    <w:name w:val="Quote"/>
    <w:basedOn w:val="Standaard"/>
    <w:next w:val="Standaard"/>
    <w:link w:val="CitaatChar"/>
    <w:uiPriority w:val="29"/>
    <w:qFormat/>
    <w:rsid w:val="00A44821"/>
    <w:pPr>
      <w:spacing w:before="200"/>
      <w:ind w:left="851" w:right="1701"/>
      <w:jc w:val="left"/>
    </w:pPr>
    <w:rPr>
      <w:b/>
      <w:i/>
      <w:iCs/>
      <w:color w:val="020077" w:themeColor="accent2"/>
    </w:rPr>
  </w:style>
  <w:style w:type="character" w:customStyle="1" w:styleId="CitaatChar">
    <w:name w:val="Citaat Char"/>
    <w:basedOn w:val="Standaardalinea-lettertype"/>
    <w:link w:val="Citaat"/>
    <w:uiPriority w:val="29"/>
    <w:rsid w:val="00A44821"/>
    <w:rPr>
      <w:b/>
      <w:i/>
      <w:iCs/>
      <w:color w:val="020077" w:themeColor="accent2"/>
      <w:sz w:val="20"/>
    </w:rPr>
  </w:style>
  <w:style w:type="character" w:styleId="Subtieleverwijzing">
    <w:name w:val="Subtle Reference"/>
    <w:basedOn w:val="Standaardalinea-lettertype"/>
    <w:uiPriority w:val="31"/>
    <w:qFormat/>
    <w:rsid w:val="00DC6EBD"/>
    <w:rPr>
      <w:smallCaps/>
      <w:color w:val="5A5A5A" w:themeColor="text1" w:themeTint="A5"/>
    </w:rPr>
  </w:style>
  <w:style w:type="paragraph" w:customStyle="1" w:styleId="Auteurondercitaat">
    <w:name w:val="Auteur onder citaat"/>
    <w:basedOn w:val="Standaard"/>
    <w:next w:val="Standaard"/>
    <w:qFormat/>
    <w:rsid w:val="00A44821"/>
    <w:pPr>
      <w:spacing w:after="360"/>
      <w:ind w:left="851"/>
    </w:pPr>
    <w:rPr>
      <w:color w:val="020077" w:themeColor="accent2"/>
    </w:rPr>
  </w:style>
  <w:style w:type="character" w:styleId="Intensieveverwijzing">
    <w:name w:val="Intense Reference"/>
    <w:basedOn w:val="Standaardalinea-lettertype"/>
    <w:uiPriority w:val="32"/>
    <w:qFormat/>
    <w:rsid w:val="00DC6EBD"/>
    <w:rPr>
      <w:b/>
      <w:bCs/>
      <w:smallCaps/>
      <w:color w:val="020077" w:themeColor="accent2"/>
      <w:spacing w:val="5"/>
    </w:rPr>
  </w:style>
  <w:style w:type="paragraph" w:styleId="Kopvaninhoudsopgave">
    <w:name w:val="TOC Heading"/>
    <w:basedOn w:val="Kop1"/>
    <w:next w:val="Standaard"/>
    <w:uiPriority w:val="39"/>
    <w:unhideWhenUsed/>
    <w:qFormat/>
    <w:rsid w:val="007C04F1"/>
    <w:pPr>
      <w:numPr>
        <w:numId w:val="0"/>
      </w:numPr>
      <w:spacing w:before="240"/>
      <w:outlineLvl w:val="9"/>
    </w:pPr>
  </w:style>
  <w:style w:type="paragraph" w:styleId="Aanhef">
    <w:name w:val="Salutation"/>
    <w:basedOn w:val="Standaard"/>
    <w:next w:val="Standaard"/>
    <w:link w:val="AanhefChar"/>
    <w:uiPriority w:val="99"/>
    <w:semiHidden/>
    <w:unhideWhenUsed/>
    <w:rsid w:val="00DC6EBD"/>
    <w:pPr>
      <w:jc w:val="left"/>
    </w:pPr>
    <w:rPr>
      <w:color w:val="000000" w:themeColor="text1"/>
    </w:rPr>
  </w:style>
  <w:style w:type="character" w:customStyle="1" w:styleId="AanhefChar">
    <w:name w:val="Aanhef Char"/>
    <w:basedOn w:val="Standaardalinea-lettertype"/>
    <w:link w:val="Aanhef"/>
    <w:uiPriority w:val="99"/>
    <w:semiHidden/>
    <w:rsid w:val="00DC6EBD"/>
    <w:rPr>
      <w:color w:val="000000" w:themeColor="text1"/>
      <w:sz w:val="18"/>
    </w:rPr>
  </w:style>
  <w:style w:type="paragraph" w:styleId="Adresenvelop">
    <w:name w:val="envelope address"/>
    <w:basedOn w:val="Standaard"/>
    <w:uiPriority w:val="99"/>
    <w:semiHidden/>
    <w:unhideWhenUsed/>
    <w:rsid w:val="00DC6EBD"/>
    <w:pPr>
      <w:framePr w:w="7920" w:h="1980" w:hRule="exact" w:hSpace="141" w:wrap="auto" w:hAnchor="page" w:xAlign="center" w:yAlign="bottom"/>
      <w:spacing w:after="0"/>
      <w:jc w:val="left"/>
    </w:pPr>
    <w:rPr>
      <w:rFonts w:asciiTheme="majorHAnsi" w:eastAsiaTheme="majorEastAsia" w:hAnsiTheme="majorHAnsi" w:cstheme="majorBidi"/>
      <w:color w:val="000000" w:themeColor="text1"/>
      <w:szCs w:val="24"/>
    </w:rPr>
  </w:style>
  <w:style w:type="paragraph" w:styleId="Afsluiting">
    <w:name w:val="Closing"/>
    <w:basedOn w:val="Standaard"/>
    <w:link w:val="AfsluitingChar"/>
    <w:uiPriority w:val="99"/>
    <w:semiHidden/>
    <w:unhideWhenUsed/>
    <w:rsid w:val="00DC6EBD"/>
    <w:pPr>
      <w:spacing w:after="0"/>
    </w:pPr>
    <w:rPr>
      <w:color w:val="1D1D1B" w:themeColor="accent4"/>
    </w:rPr>
  </w:style>
  <w:style w:type="character" w:customStyle="1" w:styleId="AfsluitingChar">
    <w:name w:val="Afsluiting Char"/>
    <w:basedOn w:val="Standaardalinea-lettertype"/>
    <w:link w:val="Afsluiting"/>
    <w:uiPriority w:val="99"/>
    <w:semiHidden/>
    <w:rsid w:val="00DC6EBD"/>
    <w:rPr>
      <w:color w:val="1D1D1B" w:themeColor="accent4"/>
      <w:sz w:val="18"/>
    </w:rPr>
  </w:style>
  <w:style w:type="paragraph" w:styleId="Eindnoottekst">
    <w:name w:val="endnote text"/>
    <w:basedOn w:val="Standaard"/>
    <w:link w:val="EindnoottekstChar"/>
    <w:uiPriority w:val="99"/>
    <w:semiHidden/>
    <w:unhideWhenUsed/>
    <w:rsid w:val="00DC6EBD"/>
    <w:pPr>
      <w:spacing w:after="0"/>
    </w:pPr>
    <w:rPr>
      <w:sz w:val="16"/>
      <w:szCs w:val="20"/>
    </w:rPr>
  </w:style>
  <w:style w:type="character" w:customStyle="1" w:styleId="EindnoottekstChar">
    <w:name w:val="Eindnoottekst Char"/>
    <w:basedOn w:val="Standaardalinea-lettertype"/>
    <w:link w:val="Eindnoottekst"/>
    <w:uiPriority w:val="99"/>
    <w:semiHidden/>
    <w:rsid w:val="00DC6EBD"/>
    <w:rPr>
      <w:color w:val="404040" w:themeColor="text1" w:themeTint="BF"/>
      <w:sz w:val="16"/>
      <w:szCs w:val="20"/>
    </w:rPr>
  </w:style>
  <w:style w:type="character" w:styleId="GevolgdeHyperlink">
    <w:name w:val="FollowedHyperlink"/>
    <w:basedOn w:val="Standaardalinea-lettertype"/>
    <w:uiPriority w:val="99"/>
    <w:semiHidden/>
    <w:unhideWhenUsed/>
    <w:rsid w:val="00DC6EBD"/>
    <w:rPr>
      <w:color w:val="010059" w:themeColor="accent2" w:themeShade="BF"/>
      <w:u w:val="single"/>
    </w:rPr>
  </w:style>
  <w:style w:type="paragraph" w:styleId="Handtekening">
    <w:name w:val="Signature"/>
    <w:basedOn w:val="Standaard"/>
    <w:link w:val="HandtekeningChar"/>
    <w:uiPriority w:val="99"/>
    <w:semiHidden/>
    <w:unhideWhenUsed/>
    <w:rsid w:val="00C60DC7"/>
    <w:pPr>
      <w:spacing w:after="0"/>
    </w:pPr>
  </w:style>
  <w:style w:type="character" w:customStyle="1" w:styleId="HandtekeningChar">
    <w:name w:val="Handtekening Char"/>
    <w:basedOn w:val="Standaardalinea-lettertype"/>
    <w:link w:val="Handtekening"/>
    <w:uiPriority w:val="99"/>
    <w:semiHidden/>
    <w:rsid w:val="00C60DC7"/>
    <w:rPr>
      <w:color w:val="404040" w:themeColor="text1" w:themeTint="BF"/>
      <w:sz w:val="18"/>
    </w:rPr>
  </w:style>
  <w:style w:type="character" w:styleId="Hyperlink">
    <w:name w:val="Hyperlink"/>
    <w:basedOn w:val="Standaardalinea-lettertype"/>
    <w:unhideWhenUsed/>
    <w:rsid w:val="00C60DC7"/>
    <w:rPr>
      <w:color w:val="0100EA" w:themeColor="accent1"/>
      <w:u w:val="single"/>
    </w:rPr>
  </w:style>
  <w:style w:type="paragraph" w:styleId="Voetnoottekst">
    <w:name w:val="footnote text"/>
    <w:basedOn w:val="Standaard"/>
    <w:link w:val="VoetnoottekstChar"/>
    <w:unhideWhenUsed/>
    <w:rsid w:val="00C60DC7"/>
    <w:pPr>
      <w:spacing w:after="0"/>
    </w:pPr>
    <w:rPr>
      <w:sz w:val="16"/>
      <w:szCs w:val="20"/>
    </w:rPr>
  </w:style>
  <w:style w:type="character" w:customStyle="1" w:styleId="VoetnoottekstChar">
    <w:name w:val="Voetnoottekst Char"/>
    <w:basedOn w:val="Standaardalinea-lettertype"/>
    <w:link w:val="Voetnoottekst"/>
    <w:rsid w:val="00C60DC7"/>
    <w:rPr>
      <w:color w:val="404040" w:themeColor="text1" w:themeTint="BF"/>
      <w:sz w:val="16"/>
      <w:szCs w:val="20"/>
    </w:rPr>
  </w:style>
  <w:style w:type="paragraph" w:styleId="Voettekst">
    <w:name w:val="footer"/>
    <w:basedOn w:val="Standaard"/>
    <w:link w:val="VoettekstChar"/>
    <w:uiPriority w:val="99"/>
    <w:unhideWhenUsed/>
    <w:rsid w:val="00C60DC7"/>
    <w:pPr>
      <w:tabs>
        <w:tab w:val="center" w:pos="4536"/>
        <w:tab w:val="right" w:pos="9072"/>
      </w:tabs>
      <w:spacing w:after="0"/>
    </w:pPr>
    <w:rPr>
      <w:b/>
      <w:sz w:val="16"/>
    </w:rPr>
  </w:style>
  <w:style w:type="character" w:customStyle="1" w:styleId="VoettekstChar">
    <w:name w:val="Voettekst Char"/>
    <w:basedOn w:val="Standaardalinea-lettertype"/>
    <w:link w:val="Voettekst"/>
    <w:uiPriority w:val="99"/>
    <w:rsid w:val="00C60DC7"/>
    <w:rPr>
      <w:b/>
      <w:color w:val="404040" w:themeColor="text1" w:themeTint="BF"/>
      <w:sz w:val="16"/>
    </w:rPr>
  </w:style>
  <w:style w:type="character" w:styleId="Voetnootmarkering">
    <w:name w:val="footnote reference"/>
    <w:basedOn w:val="Standaardalinea-lettertype"/>
    <w:unhideWhenUsed/>
    <w:rsid w:val="00C60DC7"/>
    <w:rPr>
      <w:vertAlign w:val="superscript"/>
    </w:rPr>
  </w:style>
  <w:style w:type="paragraph" w:styleId="Koptekst">
    <w:name w:val="header"/>
    <w:basedOn w:val="Standaard"/>
    <w:link w:val="KoptekstChar"/>
    <w:uiPriority w:val="99"/>
    <w:unhideWhenUsed/>
    <w:rsid w:val="00C60DC7"/>
    <w:pPr>
      <w:tabs>
        <w:tab w:val="center" w:pos="4536"/>
        <w:tab w:val="right" w:pos="9072"/>
      </w:tabs>
      <w:spacing w:after="0"/>
    </w:pPr>
  </w:style>
  <w:style w:type="character" w:customStyle="1" w:styleId="KoptekstChar">
    <w:name w:val="Koptekst Char"/>
    <w:basedOn w:val="Standaardalinea-lettertype"/>
    <w:link w:val="Koptekst"/>
    <w:uiPriority w:val="99"/>
    <w:rsid w:val="00C60DC7"/>
    <w:rPr>
      <w:color w:val="404040" w:themeColor="text1" w:themeTint="BF"/>
      <w:sz w:val="18"/>
    </w:rPr>
  </w:style>
  <w:style w:type="character" w:styleId="Verwijzingopmerking">
    <w:name w:val="annotation reference"/>
    <w:basedOn w:val="Standaardalinea-lettertype"/>
    <w:uiPriority w:val="99"/>
    <w:unhideWhenUsed/>
    <w:rsid w:val="00C60DC7"/>
    <w:rPr>
      <w:sz w:val="16"/>
      <w:szCs w:val="16"/>
    </w:rPr>
  </w:style>
  <w:style w:type="paragraph" w:customStyle="1" w:styleId="Datumvanpublicatie">
    <w:name w:val="Datum van publicatie"/>
    <w:basedOn w:val="Standaard"/>
    <w:next w:val="Standaard"/>
    <w:qFormat/>
    <w:rsid w:val="007E0796"/>
    <w:rPr>
      <w:b/>
      <w:color w:val="000000" w:themeColor="text1"/>
      <w:sz w:val="22"/>
    </w:rPr>
  </w:style>
  <w:style w:type="paragraph" w:customStyle="1" w:styleId="AuteursvanpublicatieAanwezigen">
    <w:name w:val="Auteurs van publicatie/Aanwezigen"/>
    <w:basedOn w:val="Standaard"/>
    <w:qFormat/>
    <w:rsid w:val="001E41A6"/>
    <w:pPr>
      <w:contextualSpacing/>
    </w:pPr>
    <w:rPr>
      <w:color w:val="000000" w:themeColor="text1"/>
    </w:rPr>
  </w:style>
  <w:style w:type="paragraph" w:customStyle="1" w:styleId="AanvangSamenvatting">
    <w:name w:val="Aanvang/Samenvatting"/>
    <w:basedOn w:val="Standaard"/>
    <w:next w:val="Standaard"/>
    <w:qFormat/>
    <w:rsid w:val="006D15D9"/>
    <w:pPr>
      <w:pBdr>
        <w:left w:val="single" w:sz="4" w:space="12" w:color="020077" w:themeColor="accent2"/>
      </w:pBdr>
      <w:spacing w:before="100" w:beforeAutospacing="1" w:after="100" w:afterAutospacing="1"/>
      <w:ind w:right="1134"/>
    </w:pPr>
    <w:rPr>
      <w:color w:val="020077" w:themeColor="accent2"/>
    </w:rPr>
  </w:style>
  <w:style w:type="paragraph" w:styleId="Berichtkop">
    <w:name w:val="Message Header"/>
    <w:aliases w:val="Berichtkop/Kaderstukje"/>
    <w:basedOn w:val="Standaard"/>
    <w:link w:val="BerichtkopChar"/>
    <w:uiPriority w:val="99"/>
    <w:unhideWhenUsed/>
    <w:rsid w:val="00E175AD"/>
    <w:pPr>
      <w:pBdr>
        <w:top w:val="single" w:sz="6" w:space="10" w:color="020077" w:themeColor="accent2"/>
        <w:left w:val="single" w:sz="6" w:space="10" w:color="020077" w:themeColor="accent2"/>
        <w:bottom w:val="single" w:sz="6" w:space="10" w:color="020077" w:themeColor="accent2"/>
        <w:right w:val="single" w:sz="6" w:space="10" w:color="020077" w:themeColor="accent2"/>
      </w:pBdr>
      <w:shd w:val="solid" w:color="020077" w:themeColor="accent2" w:fill="020077" w:themeFill="accent2"/>
      <w:spacing w:after="0"/>
      <w:ind w:left="227" w:right="1701"/>
      <w:jc w:val="left"/>
    </w:pPr>
    <w:rPr>
      <w:rFonts w:asciiTheme="majorHAnsi" w:eastAsiaTheme="majorEastAsia" w:hAnsiTheme="majorHAnsi" w:cstheme="majorBidi"/>
      <w:color w:val="FFFFFF" w:themeColor="background1"/>
      <w:szCs w:val="24"/>
    </w:rPr>
  </w:style>
  <w:style w:type="character" w:customStyle="1" w:styleId="BerichtkopChar">
    <w:name w:val="Berichtkop Char"/>
    <w:aliases w:val="Berichtkop/Kaderstukje Char"/>
    <w:basedOn w:val="Standaardalinea-lettertype"/>
    <w:link w:val="Berichtkop"/>
    <w:uiPriority w:val="99"/>
    <w:rsid w:val="00E175AD"/>
    <w:rPr>
      <w:rFonts w:asciiTheme="majorHAnsi" w:eastAsiaTheme="majorEastAsia" w:hAnsiTheme="majorHAnsi" w:cstheme="majorBidi"/>
      <w:color w:val="FFFFFF" w:themeColor="background1"/>
      <w:sz w:val="18"/>
      <w:szCs w:val="24"/>
      <w:shd w:val="solid" w:color="020077" w:themeColor="accent2" w:fill="020077" w:themeFill="accent2"/>
    </w:rPr>
  </w:style>
  <w:style w:type="paragraph" w:styleId="Bloktekst">
    <w:name w:val="Block Text"/>
    <w:basedOn w:val="Standaard"/>
    <w:link w:val="BloktekstChar"/>
    <w:uiPriority w:val="99"/>
    <w:unhideWhenUsed/>
    <w:rsid w:val="00E175AD"/>
    <w:pPr>
      <w:pBdr>
        <w:top w:val="single" w:sz="2" w:space="10" w:color="0100EA" w:themeColor="accent1"/>
        <w:left w:val="single" w:sz="2" w:space="10" w:color="0100EA" w:themeColor="accent1"/>
        <w:bottom w:val="single" w:sz="2" w:space="10" w:color="0100EA" w:themeColor="accent1"/>
        <w:right w:val="single" w:sz="2" w:space="10" w:color="0100EA" w:themeColor="accent1"/>
      </w:pBdr>
      <w:spacing w:before="240" w:after="240"/>
      <w:ind w:left="227" w:right="1701"/>
    </w:pPr>
    <w:rPr>
      <w:rFonts w:eastAsiaTheme="minorEastAsia"/>
      <w:i/>
      <w:iCs/>
      <w:color w:val="0100EA" w:themeColor="accent1"/>
    </w:rPr>
  </w:style>
  <w:style w:type="paragraph" w:styleId="Inhopg1">
    <w:name w:val="toc 1"/>
    <w:basedOn w:val="Standaard"/>
    <w:next w:val="Standaard"/>
    <w:autoRedefine/>
    <w:uiPriority w:val="39"/>
    <w:unhideWhenUsed/>
    <w:rsid w:val="007C04F1"/>
    <w:pPr>
      <w:spacing w:before="240" w:after="240"/>
    </w:pPr>
  </w:style>
  <w:style w:type="paragraph" w:styleId="Inhopg2">
    <w:name w:val="toc 2"/>
    <w:basedOn w:val="Standaard"/>
    <w:next w:val="Standaard"/>
    <w:autoRedefine/>
    <w:uiPriority w:val="39"/>
    <w:unhideWhenUsed/>
    <w:rsid w:val="007C04F1"/>
    <w:pPr>
      <w:spacing w:before="240" w:after="240"/>
      <w:ind w:left="181"/>
    </w:pPr>
  </w:style>
  <w:style w:type="paragraph" w:styleId="Inhopg3">
    <w:name w:val="toc 3"/>
    <w:basedOn w:val="Standaard"/>
    <w:next w:val="Standaard"/>
    <w:autoRedefine/>
    <w:uiPriority w:val="39"/>
    <w:unhideWhenUsed/>
    <w:rsid w:val="007C04F1"/>
    <w:pPr>
      <w:spacing w:before="240" w:after="240"/>
      <w:ind w:left="357"/>
    </w:pPr>
  </w:style>
  <w:style w:type="paragraph" w:styleId="Inhopg4">
    <w:name w:val="toc 4"/>
    <w:basedOn w:val="Standaard"/>
    <w:next w:val="Standaard"/>
    <w:autoRedefine/>
    <w:uiPriority w:val="39"/>
    <w:unhideWhenUsed/>
    <w:rsid w:val="007C04F1"/>
    <w:pPr>
      <w:spacing w:before="240" w:after="240"/>
      <w:ind w:left="539"/>
    </w:pPr>
  </w:style>
  <w:style w:type="paragraph" w:styleId="Inhopg5">
    <w:name w:val="toc 5"/>
    <w:basedOn w:val="Standaard"/>
    <w:next w:val="Standaard"/>
    <w:autoRedefine/>
    <w:uiPriority w:val="39"/>
    <w:semiHidden/>
    <w:unhideWhenUsed/>
    <w:rsid w:val="007C04F1"/>
    <w:pPr>
      <w:spacing w:before="240" w:after="240"/>
      <w:ind w:left="720"/>
    </w:pPr>
  </w:style>
  <w:style w:type="paragraph" w:styleId="Inhopg6">
    <w:name w:val="toc 6"/>
    <w:basedOn w:val="Standaard"/>
    <w:next w:val="Standaard"/>
    <w:autoRedefine/>
    <w:uiPriority w:val="39"/>
    <w:semiHidden/>
    <w:unhideWhenUsed/>
    <w:rsid w:val="007C04F1"/>
    <w:pPr>
      <w:spacing w:before="240" w:after="240"/>
      <w:ind w:left="902"/>
    </w:pPr>
  </w:style>
  <w:style w:type="paragraph" w:styleId="Inhopg7">
    <w:name w:val="toc 7"/>
    <w:basedOn w:val="Standaard"/>
    <w:next w:val="Standaard"/>
    <w:autoRedefine/>
    <w:uiPriority w:val="39"/>
    <w:semiHidden/>
    <w:unhideWhenUsed/>
    <w:rsid w:val="007C04F1"/>
    <w:pPr>
      <w:spacing w:before="240" w:after="240"/>
      <w:ind w:left="1077"/>
    </w:pPr>
  </w:style>
  <w:style w:type="paragraph" w:styleId="Inhopg8">
    <w:name w:val="toc 8"/>
    <w:basedOn w:val="Standaard"/>
    <w:next w:val="Standaard"/>
    <w:autoRedefine/>
    <w:uiPriority w:val="39"/>
    <w:semiHidden/>
    <w:unhideWhenUsed/>
    <w:rsid w:val="007C04F1"/>
    <w:pPr>
      <w:spacing w:before="240" w:after="240"/>
      <w:ind w:left="1259"/>
    </w:pPr>
  </w:style>
  <w:style w:type="paragraph" w:styleId="Inhopg9">
    <w:name w:val="toc 9"/>
    <w:basedOn w:val="Standaard"/>
    <w:next w:val="Standaard"/>
    <w:autoRedefine/>
    <w:uiPriority w:val="39"/>
    <w:semiHidden/>
    <w:unhideWhenUsed/>
    <w:rsid w:val="007C04F1"/>
    <w:pPr>
      <w:spacing w:before="240" w:after="240"/>
      <w:ind w:left="1440"/>
    </w:pPr>
  </w:style>
  <w:style w:type="paragraph" w:customStyle="1" w:styleId="Artikelstijl">
    <w:name w:val="Artikelstijl"/>
    <w:basedOn w:val="Standaard"/>
    <w:next w:val="Standaard"/>
    <w:autoRedefine/>
    <w:qFormat/>
    <w:rsid w:val="001E41A6"/>
    <w:pPr>
      <w:spacing w:before="240"/>
      <w:ind w:left="1208"/>
    </w:pPr>
    <w:rPr>
      <w:i/>
      <w:u w:val="single"/>
      <w:lang w:val="en-US"/>
    </w:rPr>
  </w:style>
  <w:style w:type="character" w:styleId="Tekstvantijdelijkeaanduiding">
    <w:name w:val="Placeholder Text"/>
    <w:basedOn w:val="Standaardalinea-lettertype"/>
    <w:uiPriority w:val="99"/>
    <w:semiHidden/>
    <w:rsid w:val="007E0796"/>
    <w:rPr>
      <w:color w:val="808080"/>
    </w:rPr>
  </w:style>
  <w:style w:type="paragraph" w:styleId="Lijstalinea">
    <w:name w:val="List Paragraph"/>
    <w:basedOn w:val="Standaard"/>
    <w:uiPriority w:val="34"/>
    <w:qFormat/>
    <w:rsid w:val="001E41A6"/>
    <w:pPr>
      <w:numPr>
        <w:numId w:val="12"/>
      </w:numPr>
      <w:contextualSpacing/>
    </w:pPr>
  </w:style>
  <w:style w:type="paragraph" w:customStyle="1" w:styleId="Kaderstuk">
    <w:name w:val="Kaderstuk"/>
    <w:basedOn w:val="Bloktekst"/>
    <w:link w:val="KaderstukChar"/>
    <w:qFormat/>
    <w:rsid w:val="00A44821"/>
    <w:rPr>
      <w:i w:val="0"/>
      <w:iCs w:val="0"/>
      <w:color w:val="595959" w:themeColor="text1" w:themeTint="A6"/>
    </w:rPr>
  </w:style>
  <w:style w:type="character" w:customStyle="1" w:styleId="BloktekstChar">
    <w:name w:val="Bloktekst Char"/>
    <w:basedOn w:val="Standaardalinea-lettertype"/>
    <w:link w:val="Bloktekst"/>
    <w:uiPriority w:val="99"/>
    <w:rsid w:val="00A44821"/>
    <w:rPr>
      <w:rFonts w:eastAsiaTheme="minorEastAsia"/>
      <w:i/>
      <w:iCs/>
      <w:color w:val="0100EA" w:themeColor="accent1"/>
      <w:sz w:val="20"/>
    </w:rPr>
  </w:style>
  <w:style w:type="character" w:customStyle="1" w:styleId="KaderstukChar">
    <w:name w:val="Kaderstuk Char"/>
    <w:basedOn w:val="BloktekstChar"/>
    <w:link w:val="Kaderstuk"/>
    <w:rsid w:val="00A44821"/>
    <w:rPr>
      <w:rFonts w:eastAsiaTheme="minorEastAsia"/>
      <w:i w:val="0"/>
      <w:iCs w:val="0"/>
      <w:color w:val="595959" w:themeColor="text1" w:themeTint="A6"/>
      <w:sz w:val="20"/>
    </w:rPr>
  </w:style>
  <w:style w:type="paragraph" w:styleId="Plattetekst">
    <w:name w:val="Body Text"/>
    <w:basedOn w:val="Standaard"/>
    <w:link w:val="PlattetekstChar"/>
    <w:rsid w:val="00BD7A3A"/>
    <w:pPr>
      <w:spacing w:after="0"/>
      <w:jc w:val="center"/>
    </w:pPr>
    <w:rPr>
      <w:rFonts w:ascii="Verdana" w:eastAsia="Times New Roman" w:hAnsi="Verdana" w:cs="Times New Roman"/>
      <w:color w:val="auto"/>
      <w:sz w:val="24"/>
      <w:szCs w:val="24"/>
      <w:lang w:eastAsia="fr-FR"/>
    </w:rPr>
  </w:style>
  <w:style w:type="character" w:customStyle="1" w:styleId="PlattetekstChar">
    <w:name w:val="Platte tekst Char"/>
    <w:basedOn w:val="Standaardalinea-lettertype"/>
    <w:link w:val="Plattetekst"/>
    <w:rsid w:val="00BD7A3A"/>
    <w:rPr>
      <w:rFonts w:ascii="Verdana" w:eastAsia="Times New Roman" w:hAnsi="Verdana" w:cs="Times New Roman"/>
      <w:sz w:val="24"/>
      <w:szCs w:val="24"/>
      <w:lang w:eastAsia="fr-FR"/>
    </w:rPr>
  </w:style>
  <w:style w:type="character" w:styleId="Onopgelostemelding">
    <w:name w:val="Unresolved Mention"/>
    <w:basedOn w:val="Standaardalinea-lettertype"/>
    <w:uiPriority w:val="99"/>
    <w:semiHidden/>
    <w:unhideWhenUsed/>
    <w:rsid w:val="000B2221"/>
    <w:rPr>
      <w:color w:val="605E5C"/>
      <w:shd w:val="clear" w:color="auto" w:fill="E1DFDD"/>
    </w:rPr>
  </w:style>
  <w:style w:type="paragraph" w:styleId="Tekstopmerking">
    <w:name w:val="annotation text"/>
    <w:basedOn w:val="Standaard"/>
    <w:link w:val="TekstopmerkingChar"/>
    <w:uiPriority w:val="99"/>
    <w:unhideWhenUsed/>
    <w:rsid w:val="00253112"/>
    <w:rPr>
      <w:szCs w:val="20"/>
    </w:rPr>
  </w:style>
  <w:style w:type="character" w:customStyle="1" w:styleId="TekstopmerkingChar">
    <w:name w:val="Tekst opmerking Char"/>
    <w:basedOn w:val="Standaardalinea-lettertype"/>
    <w:link w:val="Tekstopmerking"/>
    <w:uiPriority w:val="99"/>
    <w:rsid w:val="00253112"/>
    <w:rPr>
      <w:color w:val="404040" w:themeColor="text1" w:themeTint="BF"/>
      <w:sz w:val="20"/>
      <w:szCs w:val="20"/>
    </w:rPr>
  </w:style>
  <w:style w:type="paragraph" w:styleId="Onderwerpvanopmerking">
    <w:name w:val="annotation subject"/>
    <w:basedOn w:val="Tekstopmerking"/>
    <w:next w:val="Tekstopmerking"/>
    <w:link w:val="OnderwerpvanopmerkingChar"/>
    <w:uiPriority w:val="99"/>
    <w:semiHidden/>
    <w:unhideWhenUsed/>
    <w:rsid w:val="00253112"/>
    <w:rPr>
      <w:b/>
      <w:bCs/>
    </w:rPr>
  </w:style>
  <w:style w:type="character" w:customStyle="1" w:styleId="OnderwerpvanopmerkingChar">
    <w:name w:val="Onderwerp van opmerking Char"/>
    <w:basedOn w:val="TekstopmerkingChar"/>
    <w:link w:val="Onderwerpvanopmerking"/>
    <w:uiPriority w:val="99"/>
    <w:semiHidden/>
    <w:rsid w:val="00253112"/>
    <w:rPr>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9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devanvlaamsebalies.be/nl/kennisbank/rechtsbijstand/wat-is-de-gemengde-commissie-rechtsbijstandsverzeker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curd.vanacker\Downloads\gcr@ordevanvlaamsebalies.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VanCauwenberge\Downloads\Algemene%20blanco%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AD5097FD884DF885448482F38B987C"/>
        <w:category>
          <w:name w:val="Algemeen"/>
          <w:gallery w:val="placeholder"/>
        </w:category>
        <w:types>
          <w:type w:val="bbPlcHdr"/>
        </w:types>
        <w:behaviors>
          <w:behavior w:val="content"/>
        </w:behaviors>
        <w:guid w:val="{EB74A0EF-0F2A-4B27-9AEB-861AE82D8D91}"/>
      </w:docPartPr>
      <w:docPartBody>
        <w:p w:rsidR="00CF7264" w:rsidRDefault="00E41CAD">
          <w:pPr>
            <w:pStyle w:val="DDAD5097FD884DF885448482F38B987C"/>
          </w:pPr>
          <w:r w:rsidRPr="00C44049">
            <w:rPr>
              <w:rStyle w:val="Tekstvantijdelijkeaanduiding"/>
            </w:rPr>
            <w:t>Klik of tik om tekst in te voeren.</w:t>
          </w:r>
        </w:p>
      </w:docPartBody>
    </w:docPart>
    <w:docPart>
      <w:docPartPr>
        <w:name w:val="1FFC74FA208D4652A82B51CE73ACE5A2"/>
        <w:category>
          <w:name w:val="Algemeen"/>
          <w:gallery w:val="placeholder"/>
        </w:category>
        <w:types>
          <w:type w:val="bbPlcHdr"/>
        </w:types>
        <w:behaviors>
          <w:behavior w:val="content"/>
        </w:behaviors>
        <w:guid w:val="{B78EBB2C-3E31-4864-AA77-4517EC88D4B7}"/>
      </w:docPartPr>
      <w:docPartBody>
        <w:p w:rsidR="00CF7264" w:rsidRDefault="003147FC" w:rsidP="003147FC">
          <w:pPr>
            <w:pStyle w:val="1FFC74FA208D4652A82B51CE73ACE5A2"/>
          </w:pPr>
          <w:r w:rsidRPr="00C4404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FC"/>
    <w:rsid w:val="00015304"/>
    <w:rsid w:val="003147FC"/>
    <w:rsid w:val="004C2D47"/>
    <w:rsid w:val="00504BF3"/>
    <w:rsid w:val="005E548F"/>
    <w:rsid w:val="00615B3F"/>
    <w:rsid w:val="00652E8F"/>
    <w:rsid w:val="007F6A5C"/>
    <w:rsid w:val="008A4FC9"/>
    <w:rsid w:val="008F0F33"/>
    <w:rsid w:val="00936C42"/>
    <w:rsid w:val="00A301AB"/>
    <w:rsid w:val="00B02B91"/>
    <w:rsid w:val="00B12965"/>
    <w:rsid w:val="00B13EB8"/>
    <w:rsid w:val="00CF7264"/>
    <w:rsid w:val="00D2623B"/>
    <w:rsid w:val="00DE23AC"/>
    <w:rsid w:val="00E336C9"/>
    <w:rsid w:val="00E41CAD"/>
    <w:rsid w:val="00FA3D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147FC"/>
    <w:rPr>
      <w:color w:val="808080"/>
    </w:rPr>
  </w:style>
  <w:style w:type="paragraph" w:customStyle="1" w:styleId="DDAD5097FD884DF885448482F38B987C">
    <w:name w:val="DDAD5097FD884DF885448482F38B987C"/>
  </w:style>
  <w:style w:type="paragraph" w:customStyle="1" w:styleId="1FFC74FA208D4652A82B51CE73ACE5A2">
    <w:name w:val="1FFC74FA208D4652A82B51CE73ACE5A2"/>
    <w:rsid w:val="00314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rde van Vlaamse Balies_wordtemplate_V5">
  <a:themeElements>
    <a:clrScheme name="Orde Van Vlaamse Balies">
      <a:dk1>
        <a:sysClr val="windowText" lastClr="000000"/>
      </a:dk1>
      <a:lt1>
        <a:sysClr val="window" lastClr="FFFFFF"/>
      </a:lt1>
      <a:dk2>
        <a:srgbClr val="44546A"/>
      </a:dk2>
      <a:lt2>
        <a:srgbClr val="E7E6E6"/>
      </a:lt2>
      <a:accent1>
        <a:srgbClr val="0100EA"/>
      </a:accent1>
      <a:accent2>
        <a:srgbClr val="020077"/>
      </a:accent2>
      <a:accent3>
        <a:srgbClr val="C3D6BF"/>
      </a:accent3>
      <a:accent4>
        <a:srgbClr val="1D1D1B"/>
      </a:accent4>
      <a:accent5>
        <a:srgbClr val="F15A25"/>
      </a:accent5>
      <a:accent6>
        <a:srgbClr val="D9B166"/>
      </a:accent6>
      <a:hlink>
        <a:srgbClr val="0100EA"/>
      </a:hlink>
      <a:folHlink>
        <a:srgbClr val="0200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A9C6D-27BE-42BF-9B73-C41ACD4F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Algemene blanco template.dotx</Template>
  <TotalTime>0</TotalTime>
  <Pages>3</Pages>
  <Words>501</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Van Cauwenberge</dc:creator>
  <cp:keywords/>
  <dc:description/>
  <cp:lastModifiedBy>Yprius - Curd Vanacker</cp:lastModifiedBy>
  <cp:revision>2</cp:revision>
  <cp:lastPrinted>2021-02-09T15:41:00Z</cp:lastPrinted>
  <dcterms:created xsi:type="dcterms:W3CDTF">2024-10-29T07:11:00Z</dcterms:created>
  <dcterms:modified xsi:type="dcterms:W3CDTF">2024-10-29T07:11:00Z</dcterms:modified>
</cp:coreProperties>
</file>